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08E3" w14:textId="6C2372ED" w:rsidR="0051326F" w:rsidRDefault="0051326F"/>
    <w:p w14:paraId="4B8648D0" w14:textId="77777777" w:rsidR="00427A9A" w:rsidRPr="008D5F7B" w:rsidRDefault="00427A9A" w:rsidP="00427A9A">
      <w:pPr>
        <w:tabs>
          <w:tab w:val="left" w:pos="14656"/>
        </w:tabs>
        <w:jc w:val="center"/>
        <w:rPr>
          <w:b/>
          <w:bCs/>
          <w:szCs w:val="24"/>
          <w:u w:val="single"/>
          <w:lang w:eastAsia="lt-LT"/>
        </w:rPr>
      </w:pPr>
      <w:r w:rsidRPr="008D5F7B">
        <w:rPr>
          <w:b/>
          <w:bCs/>
          <w:szCs w:val="24"/>
          <w:u w:val="single"/>
          <w:lang w:eastAsia="lt-LT"/>
        </w:rPr>
        <w:t>PANEVĖŽIO LOPŠELIS-DARŽELIS</w:t>
      </w:r>
    </w:p>
    <w:p w14:paraId="79A42AC7" w14:textId="77777777" w:rsidR="00427A9A" w:rsidRPr="008747F0" w:rsidRDefault="00427A9A" w:rsidP="00427A9A">
      <w:pPr>
        <w:tabs>
          <w:tab w:val="left" w:pos="14656"/>
        </w:tabs>
        <w:jc w:val="center"/>
        <w:rPr>
          <w:sz w:val="20"/>
          <w:lang w:eastAsia="lt-LT"/>
        </w:rPr>
      </w:pPr>
      <w:r w:rsidRPr="008747F0">
        <w:rPr>
          <w:sz w:val="20"/>
          <w:lang w:eastAsia="lt-LT"/>
        </w:rPr>
        <w:t>(švietimo įstaigos pavadinimas)</w:t>
      </w:r>
    </w:p>
    <w:p w14:paraId="2A09FE9E" w14:textId="77777777" w:rsidR="00427A9A" w:rsidRPr="008D5F7B" w:rsidRDefault="00427A9A" w:rsidP="00427A9A">
      <w:pPr>
        <w:tabs>
          <w:tab w:val="left" w:pos="14656"/>
        </w:tabs>
        <w:jc w:val="center"/>
        <w:rPr>
          <w:b/>
          <w:bCs/>
          <w:szCs w:val="24"/>
          <w:u w:val="single"/>
          <w:lang w:eastAsia="lt-LT"/>
        </w:rPr>
      </w:pPr>
      <w:r w:rsidRPr="008D5F7B">
        <w:rPr>
          <w:b/>
          <w:bCs/>
          <w:szCs w:val="24"/>
          <w:u w:val="single"/>
          <w:lang w:eastAsia="lt-LT"/>
        </w:rPr>
        <w:t>ZITOS KUNCIENĖS</w:t>
      </w:r>
    </w:p>
    <w:p w14:paraId="5C79C3A5" w14:textId="77777777" w:rsidR="00427A9A" w:rsidRPr="008747F0" w:rsidRDefault="00427A9A" w:rsidP="00427A9A">
      <w:pPr>
        <w:jc w:val="center"/>
        <w:rPr>
          <w:sz w:val="20"/>
          <w:lang w:eastAsia="lt-LT"/>
        </w:rPr>
      </w:pPr>
      <w:r w:rsidRPr="008747F0">
        <w:rPr>
          <w:sz w:val="20"/>
          <w:lang w:eastAsia="lt-LT"/>
        </w:rPr>
        <w:t>(švietimo įstaigos vadovo vardas ir pavardė)</w:t>
      </w:r>
    </w:p>
    <w:p w14:paraId="46537F63" w14:textId="77777777" w:rsidR="00427A9A" w:rsidRPr="00DA4C2F" w:rsidRDefault="00427A9A" w:rsidP="00427A9A">
      <w:pPr>
        <w:jc w:val="center"/>
        <w:rPr>
          <w:b/>
          <w:szCs w:val="24"/>
          <w:lang w:eastAsia="lt-LT"/>
        </w:rPr>
      </w:pPr>
      <w:r w:rsidRPr="00DA4C2F">
        <w:rPr>
          <w:b/>
          <w:szCs w:val="24"/>
          <w:lang w:eastAsia="lt-LT"/>
        </w:rPr>
        <w:t>METŲ VEIKLOS ATASKAITA</w:t>
      </w:r>
    </w:p>
    <w:p w14:paraId="0C4AC8C4" w14:textId="77777777" w:rsidR="00427A9A" w:rsidRPr="00DA4C2F" w:rsidRDefault="00427A9A" w:rsidP="00427A9A">
      <w:pPr>
        <w:jc w:val="center"/>
        <w:rPr>
          <w:szCs w:val="24"/>
          <w:lang w:eastAsia="lt-LT"/>
        </w:rPr>
      </w:pPr>
    </w:p>
    <w:p w14:paraId="2C04CBD7" w14:textId="70CDDF3D" w:rsidR="00427A9A" w:rsidRPr="00DA4C2F" w:rsidRDefault="00427A9A" w:rsidP="00427A9A">
      <w:pPr>
        <w:jc w:val="center"/>
        <w:rPr>
          <w:szCs w:val="24"/>
          <w:lang w:eastAsia="lt-LT"/>
        </w:rPr>
      </w:pPr>
      <w:r w:rsidRPr="00DA4C2F">
        <w:rPr>
          <w:szCs w:val="24"/>
          <w:lang w:eastAsia="lt-LT"/>
        </w:rPr>
        <w:t>_</w:t>
      </w:r>
      <w:r w:rsidR="0099487D">
        <w:rPr>
          <w:szCs w:val="24"/>
          <w:lang w:eastAsia="lt-LT"/>
        </w:rPr>
        <w:t>2022-01-19</w:t>
      </w:r>
      <w:r w:rsidRPr="00DA4C2F">
        <w:rPr>
          <w:szCs w:val="24"/>
          <w:lang w:eastAsia="lt-LT"/>
        </w:rPr>
        <w:t xml:space="preserve">_ </w:t>
      </w:r>
      <w:r w:rsidRPr="007343FB">
        <w:rPr>
          <w:szCs w:val="24"/>
          <w:lang w:eastAsia="lt-LT"/>
        </w:rPr>
        <w:t>Nr. ________</w:t>
      </w:r>
      <w:r>
        <w:rPr>
          <w:szCs w:val="24"/>
          <w:lang w:eastAsia="lt-LT"/>
        </w:rPr>
        <w:t xml:space="preserve"> </w:t>
      </w:r>
    </w:p>
    <w:p w14:paraId="4F0CB944" w14:textId="77777777" w:rsidR="00427A9A" w:rsidRPr="00A4504C" w:rsidRDefault="00427A9A" w:rsidP="00427A9A">
      <w:pPr>
        <w:jc w:val="center"/>
        <w:rPr>
          <w:lang w:eastAsia="lt-LT"/>
        </w:rPr>
      </w:pPr>
      <w:r w:rsidRPr="00A4504C">
        <w:rPr>
          <w:lang w:eastAsia="lt-LT"/>
        </w:rPr>
        <w:t>(data)</w:t>
      </w:r>
    </w:p>
    <w:p w14:paraId="362C4E74" w14:textId="77777777" w:rsidR="00427A9A" w:rsidRPr="008D5F7B" w:rsidRDefault="00427A9A" w:rsidP="00427A9A">
      <w:pPr>
        <w:tabs>
          <w:tab w:val="left" w:pos="3828"/>
        </w:tabs>
        <w:jc w:val="center"/>
        <w:rPr>
          <w:szCs w:val="24"/>
          <w:u w:val="single"/>
          <w:lang w:eastAsia="lt-LT"/>
        </w:rPr>
      </w:pPr>
      <w:r w:rsidRPr="008D5F7B">
        <w:rPr>
          <w:szCs w:val="24"/>
          <w:u w:val="single"/>
          <w:lang w:eastAsia="lt-LT"/>
        </w:rPr>
        <w:t>Panevėžys</w:t>
      </w:r>
    </w:p>
    <w:p w14:paraId="5CCA8F6E" w14:textId="77777777" w:rsidR="00427A9A" w:rsidRPr="00A4504C" w:rsidRDefault="00427A9A" w:rsidP="00427A9A">
      <w:pPr>
        <w:tabs>
          <w:tab w:val="left" w:pos="3828"/>
        </w:tabs>
        <w:jc w:val="center"/>
        <w:rPr>
          <w:lang w:eastAsia="lt-LT"/>
        </w:rPr>
      </w:pPr>
      <w:r w:rsidRPr="00A4504C">
        <w:rPr>
          <w:lang w:eastAsia="lt-LT"/>
        </w:rPr>
        <w:t>(sudarymo vieta)</w:t>
      </w:r>
    </w:p>
    <w:p w14:paraId="61ED6040" w14:textId="77777777" w:rsidR="00427A9A" w:rsidRPr="00BA06A9" w:rsidRDefault="00427A9A" w:rsidP="00427A9A">
      <w:pPr>
        <w:jc w:val="center"/>
        <w:rPr>
          <w:lang w:eastAsia="lt-LT"/>
        </w:rPr>
      </w:pPr>
    </w:p>
    <w:p w14:paraId="6A9269AA" w14:textId="77777777" w:rsidR="00427A9A" w:rsidRPr="00DA4C2F" w:rsidRDefault="00427A9A" w:rsidP="00427A9A">
      <w:pPr>
        <w:jc w:val="center"/>
        <w:rPr>
          <w:b/>
          <w:szCs w:val="24"/>
          <w:lang w:eastAsia="lt-LT"/>
        </w:rPr>
      </w:pPr>
      <w:r w:rsidRPr="00DA4C2F">
        <w:rPr>
          <w:b/>
          <w:szCs w:val="24"/>
          <w:lang w:eastAsia="lt-LT"/>
        </w:rPr>
        <w:t>I SKYRIUS</w:t>
      </w:r>
    </w:p>
    <w:p w14:paraId="0DEC869D" w14:textId="77777777" w:rsidR="00427A9A" w:rsidRPr="00DA4C2F" w:rsidRDefault="00427A9A" w:rsidP="00427A9A">
      <w:pPr>
        <w:jc w:val="center"/>
        <w:rPr>
          <w:b/>
          <w:szCs w:val="24"/>
          <w:lang w:eastAsia="lt-LT"/>
        </w:rPr>
      </w:pPr>
      <w:r w:rsidRPr="00DA4C2F">
        <w:rPr>
          <w:b/>
          <w:szCs w:val="24"/>
          <w:lang w:eastAsia="lt-LT"/>
        </w:rPr>
        <w:t>STRATEGINIO PLANO IR METINIO VEIKLOS PLANO ĮGYVENDINIMAS</w:t>
      </w:r>
    </w:p>
    <w:p w14:paraId="45F4DF12" w14:textId="77777777" w:rsidR="00427A9A" w:rsidRPr="00BA06A9" w:rsidRDefault="00427A9A" w:rsidP="00427A9A">
      <w:pPr>
        <w:jc w:val="center"/>
        <w:rPr>
          <w:b/>
          <w:lang w:eastAsia="lt-LT"/>
        </w:rPr>
      </w:pPr>
    </w:p>
    <w:tbl>
      <w:tblPr>
        <w:tblStyle w:val="Lentelstinklelis"/>
        <w:tblW w:w="10207" w:type="dxa"/>
        <w:tblInd w:w="-147" w:type="dxa"/>
        <w:tblLook w:val="04A0" w:firstRow="1" w:lastRow="0" w:firstColumn="1" w:lastColumn="0" w:noHBand="0" w:noVBand="1"/>
      </w:tblPr>
      <w:tblGrid>
        <w:gridCol w:w="10207"/>
      </w:tblGrid>
      <w:tr w:rsidR="00427A9A" w:rsidRPr="00DA4C2F" w14:paraId="137EC83C" w14:textId="77777777" w:rsidTr="00164B5E">
        <w:tc>
          <w:tcPr>
            <w:tcW w:w="10207" w:type="dxa"/>
          </w:tcPr>
          <w:p w14:paraId="5E1E8B8E" w14:textId="77777777" w:rsidR="00427A9A" w:rsidRPr="005E68E6" w:rsidRDefault="00427A9A" w:rsidP="00164B5E">
            <w:pPr>
              <w:spacing w:line="276" w:lineRule="auto"/>
              <w:jc w:val="center"/>
              <w:rPr>
                <w:sz w:val="20"/>
                <w:lang w:eastAsia="lt-LT"/>
              </w:rPr>
            </w:pPr>
          </w:p>
          <w:p w14:paraId="3205A49D" w14:textId="7CFD2900" w:rsidR="00427A9A" w:rsidRPr="0089511A" w:rsidRDefault="00427A9A" w:rsidP="00164B5E">
            <w:pPr>
              <w:spacing w:line="276" w:lineRule="auto"/>
              <w:jc w:val="both"/>
              <w:textAlignment w:val="baseline"/>
              <w:rPr>
                <w:szCs w:val="24"/>
                <w:lang w:eastAsia="lt-LT"/>
              </w:rPr>
            </w:pPr>
            <w:r w:rsidRPr="008E79B7">
              <w:rPr>
                <w:color w:val="FF0000"/>
                <w:szCs w:val="24"/>
                <w:lang w:eastAsia="lt-LT"/>
              </w:rPr>
              <w:t xml:space="preserve">     </w:t>
            </w:r>
            <w:r w:rsidR="00B40749" w:rsidRPr="0089511A">
              <w:rPr>
                <w:szCs w:val="24"/>
                <w:lang w:eastAsia="lt-LT"/>
              </w:rPr>
              <w:t>Panevėžio l</w:t>
            </w:r>
            <w:r w:rsidRPr="0089511A">
              <w:rPr>
                <w:szCs w:val="24"/>
                <w:lang w:eastAsia="lt-LT"/>
              </w:rPr>
              <w:t>opšeli</w:t>
            </w:r>
            <w:r w:rsidR="00B40749" w:rsidRPr="0089511A">
              <w:rPr>
                <w:szCs w:val="24"/>
                <w:lang w:eastAsia="lt-LT"/>
              </w:rPr>
              <w:t>s</w:t>
            </w:r>
            <w:r w:rsidRPr="0089511A">
              <w:rPr>
                <w:szCs w:val="24"/>
                <w:lang w:eastAsia="lt-LT"/>
              </w:rPr>
              <w:t>–darželi</w:t>
            </w:r>
            <w:r w:rsidR="00B40749" w:rsidRPr="0089511A">
              <w:rPr>
                <w:szCs w:val="24"/>
                <w:lang w:eastAsia="lt-LT"/>
              </w:rPr>
              <w:t xml:space="preserve">s „Puriena (toliau mokykla) </w:t>
            </w:r>
            <w:r w:rsidRPr="0089511A">
              <w:rPr>
                <w:szCs w:val="24"/>
                <w:lang w:eastAsia="lt-LT"/>
              </w:rPr>
              <w:t xml:space="preserve"> </w:t>
            </w:r>
            <w:r w:rsidR="00B40749" w:rsidRPr="0089511A">
              <w:rPr>
                <w:szCs w:val="24"/>
                <w:lang w:eastAsia="lt-LT"/>
              </w:rPr>
              <w:t xml:space="preserve">2021 m. </w:t>
            </w:r>
            <w:r w:rsidRPr="0089511A">
              <w:rPr>
                <w:szCs w:val="24"/>
                <w:lang w:eastAsia="lt-LT"/>
              </w:rPr>
              <w:t>veikl</w:t>
            </w:r>
            <w:r w:rsidR="00B40749" w:rsidRPr="0089511A">
              <w:rPr>
                <w:szCs w:val="24"/>
                <w:lang w:eastAsia="lt-LT"/>
              </w:rPr>
              <w:t>ą vykdė vadovaudamasis 2020-2022 metų strateginiu planu ir nuosekliai bei kokybiškai įgyvendino ikimokyklinio , priešmokyklinio ugdymo programas</w:t>
            </w:r>
          </w:p>
          <w:p w14:paraId="258C7C13" w14:textId="171AE581" w:rsidR="00427A9A" w:rsidRPr="0089511A" w:rsidRDefault="00427A9A" w:rsidP="00164B5E">
            <w:pPr>
              <w:spacing w:line="276" w:lineRule="auto"/>
              <w:jc w:val="both"/>
            </w:pPr>
            <w:bookmarkStart w:id="0" w:name="_Hlk56602548"/>
            <w:r w:rsidRPr="0089511A">
              <w:t xml:space="preserve">      202</w:t>
            </w:r>
            <w:r w:rsidR="002D0403" w:rsidRPr="0089511A">
              <w:t>1</w:t>
            </w:r>
            <w:r w:rsidRPr="0089511A">
              <w:t xml:space="preserve"> m. veiklos plano įgyvendinimui išsikeltas strateginis tikslas: </w:t>
            </w:r>
            <w:r w:rsidR="008E79B7" w:rsidRPr="0089511A">
              <w:t>Plėtoti bendradarbiavimo ryšius bendruomenėje bei su socialiniais partneriais, siekiant  veiklos kokybės ir mokyklos įvaizdžio gerinimo.</w:t>
            </w:r>
            <w:r w:rsidR="002D0403" w:rsidRPr="0089511A">
              <w:t xml:space="preserve"> </w:t>
            </w:r>
            <w:r w:rsidRPr="0089511A">
              <w:t xml:space="preserve">Tikslui pasiekti numatyti uždaviniai: </w:t>
            </w:r>
          </w:p>
          <w:p w14:paraId="15AA5ADF" w14:textId="5FBC940E" w:rsidR="008E79B7" w:rsidRPr="0089511A" w:rsidRDefault="00427A9A" w:rsidP="008E79B7">
            <w:pPr>
              <w:pStyle w:val="Betarp"/>
              <w:spacing w:line="360" w:lineRule="auto"/>
              <w:rPr>
                <w:rFonts w:ascii="Times New Roman" w:hAnsi="Times New Roman"/>
                <w:sz w:val="24"/>
                <w:szCs w:val="24"/>
              </w:rPr>
            </w:pPr>
            <w:r w:rsidRPr="0089511A">
              <w:rPr>
                <w:rFonts w:ascii="Times New Roman" w:hAnsi="Times New Roman"/>
                <w:sz w:val="24"/>
                <w:szCs w:val="24"/>
              </w:rPr>
              <w:t xml:space="preserve">      </w:t>
            </w:r>
            <w:r w:rsidR="008E79B7" w:rsidRPr="0089511A">
              <w:rPr>
                <w:rFonts w:ascii="Times New Roman" w:hAnsi="Times New Roman"/>
                <w:b/>
                <w:bCs/>
                <w:sz w:val="24"/>
                <w:szCs w:val="24"/>
              </w:rPr>
              <w:t xml:space="preserve">  </w:t>
            </w:r>
            <w:r w:rsidR="008E79B7" w:rsidRPr="0089511A">
              <w:rPr>
                <w:rFonts w:ascii="Times New Roman" w:hAnsi="Times New Roman"/>
                <w:bCs/>
                <w:sz w:val="24"/>
                <w:szCs w:val="24"/>
              </w:rPr>
              <w:t>1.   E</w:t>
            </w:r>
            <w:r w:rsidR="008E79B7" w:rsidRPr="0089511A">
              <w:rPr>
                <w:rFonts w:ascii="Times New Roman" w:hAnsi="Times New Roman"/>
                <w:sz w:val="24"/>
                <w:szCs w:val="24"/>
              </w:rPr>
              <w:t>fektyvinti įstaigos bendruomenės ir socialinių partnerių bendradarbiavimą, gerinant vaikų ugdymo(</w:t>
            </w:r>
            <w:proofErr w:type="spellStart"/>
            <w:r w:rsidR="008E79B7" w:rsidRPr="0089511A">
              <w:rPr>
                <w:rFonts w:ascii="Times New Roman" w:hAnsi="Times New Roman"/>
                <w:sz w:val="24"/>
                <w:szCs w:val="24"/>
              </w:rPr>
              <w:t>si</w:t>
            </w:r>
            <w:proofErr w:type="spellEnd"/>
            <w:r w:rsidR="008E79B7" w:rsidRPr="0089511A">
              <w:rPr>
                <w:rFonts w:ascii="Times New Roman" w:hAnsi="Times New Roman"/>
                <w:sz w:val="24"/>
                <w:szCs w:val="24"/>
              </w:rPr>
              <w:t>) kompetencijas.</w:t>
            </w:r>
          </w:p>
          <w:p w14:paraId="436CE086" w14:textId="77777777" w:rsidR="008E79B7" w:rsidRPr="0089511A" w:rsidRDefault="008E79B7" w:rsidP="008E79B7">
            <w:pPr>
              <w:tabs>
                <w:tab w:val="left" w:pos="709"/>
              </w:tabs>
              <w:spacing w:line="360" w:lineRule="auto"/>
              <w:ind w:left="426" w:hanging="426"/>
              <w:jc w:val="both"/>
              <w:rPr>
                <w:szCs w:val="24"/>
              </w:rPr>
            </w:pPr>
            <w:r w:rsidRPr="0089511A">
              <w:rPr>
                <w:szCs w:val="24"/>
              </w:rPr>
              <w:t xml:space="preserve">       2. Šiuolaikinių ugdymo technologijų, inovatyvių ugdymosi metodų taikymas ir STEM, STEAM, STREAM inovatyvių veiklų naudojimas kasdieniniame darbe.</w:t>
            </w:r>
          </w:p>
          <w:p w14:paraId="42EE4168" w14:textId="746D9358" w:rsidR="008E79B7" w:rsidRPr="0089511A" w:rsidRDefault="008E79B7" w:rsidP="008E79B7">
            <w:pPr>
              <w:pStyle w:val="Stilius"/>
              <w:numPr>
                <w:ilvl w:val="0"/>
                <w:numId w:val="3"/>
              </w:numPr>
              <w:tabs>
                <w:tab w:val="left" w:pos="100"/>
              </w:tabs>
              <w:spacing w:line="360" w:lineRule="auto"/>
              <w:ind w:left="100" w:right="-39"/>
              <w:rPr>
                <w:rFonts w:cs="Times New Roman"/>
              </w:rPr>
            </w:pPr>
            <w:r w:rsidRPr="0089511A">
              <w:rPr>
                <w:rFonts w:cs="Times New Roman"/>
              </w:rPr>
              <w:t xml:space="preserve">     3. </w:t>
            </w:r>
            <w:r w:rsidRPr="0089511A">
              <w:rPr>
                <w:rFonts w:cs="Times New Roman"/>
                <w:bCs/>
                <w:iCs/>
              </w:rPr>
              <w:t>Gero įstaigos mikroklimato kūrimas, siekiant ugdyti asmenį, motyvuotą sveikai gyventi.</w:t>
            </w:r>
          </w:p>
          <w:p w14:paraId="03FF0324" w14:textId="77777777" w:rsidR="00086680" w:rsidRPr="0089511A" w:rsidRDefault="002D0403" w:rsidP="00164B5E">
            <w:pPr>
              <w:spacing w:line="276" w:lineRule="auto"/>
              <w:jc w:val="both"/>
            </w:pPr>
            <w:r w:rsidRPr="0089511A">
              <w:t xml:space="preserve">2021 m. mokykloje ugdėsi 207 ugdytiniai dirbo 51 darbuotojas (iš viso 51,12 etato iš jų </w:t>
            </w:r>
            <w:r w:rsidR="009D0AE2" w:rsidRPr="0089511A">
              <w:t xml:space="preserve">25,62 pedagoginių pareigybių </w:t>
            </w:r>
            <w:r w:rsidRPr="0089511A">
              <w:t xml:space="preserve">ir </w:t>
            </w:r>
            <w:r w:rsidR="009D0AE2" w:rsidRPr="0089511A">
              <w:t xml:space="preserve">25,5 etato nepedagoginių pareigybių). </w:t>
            </w:r>
          </w:p>
          <w:p w14:paraId="257400D1" w14:textId="5E15C9B1" w:rsidR="00427A9A" w:rsidRPr="0089511A" w:rsidRDefault="00086680" w:rsidP="00164B5E">
            <w:pPr>
              <w:spacing w:line="276" w:lineRule="auto"/>
              <w:jc w:val="both"/>
            </w:pPr>
            <w:r w:rsidRPr="0089511A">
              <w:t xml:space="preserve">Įgyvendinant pirmą uždavinį: </w:t>
            </w:r>
            <w:r w:rsidR="009D0AE2" w:rsidRPr="0089511A">
              <w:t>efektyvinti bendruomenės ir socialinių partnerių bendradarbiavimą, gerinant vaikų ugdymosi koncepcijas</w:t>
            </w:r>
            <w:r w:rsidR="009516CB" w:rsidRPr="0089511A">
              <w:t xml:space="preserve"> sėkmingai vykdytas tarpinstitucinis bendradarbiavimas pagal </w:t>
            </w:r>
            <w:r w:rsidR="008A3A16" w:rsidRPr="0089511A">
              <w:t xml:space="preserve">11 </w:t>
            </w:r>
            <w:r w:rsidR="009516CB" w:rsidRPr="0089511A">
              <w:t xml:space="preserve">sutarčių. Aktyviai dalyvauta šalies ikimokyklinių įstaigų „Purienų žiedas veikloje“  Plėtoti ryšiai su </w:t>
            </w:r>
            <w:proofErr w:type="spellStart"/>
            <w:r w:rsidR="009516CB" w:rsidRPr="0089511A">
              <w:t>RoboLabas</w:t>
            </w:r>
            <w:proofErr w:type="spellEnd"/>
            <w:r w:rsidRPr="0089511A">
              <w:t xml:space="preserve"> jų</w:t>
            </w:r>
            <w:r w:rsidR="009516CB" w:rsidRPr="0089511A">
              <w:t xml:space="preserve"> </w:t>
            </w:r>
            <w:r w:rsidR="007531FC" w:rsidRPr="0089511A">
              <w:t xml:space="preserve"> erdvėse vyko 15 edukacinių veiklų, kuriose dalyvavo </w:t>
            </w:r>
            <w:r w:rsidRPr="0089511A">
              <w:t xml:space="preserve">virš 150 </w:t>
            </w:r>
            <w:r w:rsidR="007531FC" w:rsidRPr="0089511A">
              <w:t xml:space="preserve">vaikų. Plėtoti ryšiai su </w:t>
            </w:r>
            <w:r w:rsidR="00987917" w:rsidRPr="0089511A">
              <w:t xml:space="preserve">Vilniaus Universitetu </w:t>
            </w:r>
            <w:r w:rsidRPr="0089511A">
              <w:t>(</w:t>
            </w:r>
            <w:r w:rsidR="00987917" w:rsidRPr="0089511A">
              <w:t xml:space="preserve">1 studento praktika) </w:t>
            </w:r>
            <w:r w:rsidR="007531FC" w:rsidRPr="0089511A">
              <w:t>Panevėžio kolegija ( recenzuoti 2 baigiamieji darbai</w:t>
            </w:r>
            <w:r w:rsidR="00B463A8" w:rsidRPr="0089511A">
              <w:t>)</w:t>
            </w:r>
            <w:r w:rsidR="002F011F" w:rsidRPr="0089511A">
              <w:t xml:space="preserve">. </w:t>
            </w:r>
            <w:r w:rsidR="00AE0C6A" w:rsidRPr="0089511A">
              <w:t>B</w:t>
            </w:r>
            <w:r w:rsidR="002F011F" w:rsidRPr="0089511A">
              <w:t>endradarbiavimo veikloje įgytos žinios, gebėjimai, jų veik</w:t>
            </w:r>
            <w:r w:rsidR="00987917" w:rsidRPr="0089511A">
              <w:t>s</w:t>
            </w:r>
            <w:r w:rsidR="002F011F" w:rsidRPr="0089511A">
              <w:t xml:space="preserve">mingumas analizuoti mokyklos mokytojų metodiniuose pasitarimuose, gerosios patirtys taikytos ugdymo procese. Mokyklos vadovai ir mokytojai kvalifikaciniuose renginiuose skaitė </w:t>
            </w:r>
            <w:r w:rsidR="00AE0C6A" w:rsidRPr="0089511A">
              <w:t xml:space="preserve">pranešimus miesto ir respublikos konferencijose, reprezentuodami mokyklos patirtis ir pasiekimus.  </w:t>
            </w:r>
          </w:p>
          <w:p w14:paraId="6E5012A9" w14:textId="3E48F1A1" w:rsidR="00EA4F22" w:rsidRPr="0089511A" w:rsidRDefault="00427A9A" w:rsidP="00EA4F22">
            <w:pPr>
              <w:spacing w:line="276" w:lineRule="auto"/>
              <w:jc w:val="both"/>
            </w:pPr>
            <w:r w:rsidRPr="0089511A">
              <w:t xml:space="preserve"> </w:t>
            </w:r>
          </w:p>
          <w:p w14:paraId="10E8DB34" w14:textId="2C3DEA63" w:rsidR="00427A9A" w:rsidRPr="0089511A" w:rsidRDefault="00EA4F22" w:rsidP="00164B5E">
            <w:pPr>
              <w:spacing w:line="276" w:lineRule="auto"/>
              <w:jc w:val="both"/>
            </w:pPr>
            <w:r w:rsidRPr="0089511A">
              <w:lastRenderedPageBreak/>
              <w:t>P</w:t>
            </w:r>
            <w:r w:rsidR="00427A9A" w:rsidRPr="0089511A">
              <w:t>andemijos laikotarpiu Lietuvos Respublikos sveikatos apsaugos ministro – Valstybės lygio ekstremaliosios  situacijos valstybės operacijų vadovo sprendimai koregavo mokyklos numatytus renginius, šventes, tėvų susirinkimus.</w:t>
            </w:r>
          </w:p>
          <w:p w14:paraId="58E64612" w14:textId="15E1BA6E" w:rsidR="007B2E84" w:rsidRPr="0089511A" w:rsidRDefault="007B2E84" w:rsidP="007B2E84">
            <w:pPr>
              <w:tabs>
                <w:tab w:val="left" w:pos="709"/>
              </w:tabs>
              <w:spacing w:line="276" w:lineRule="auto"/>
              <w:jc w:val="both"/>
            </w:pPr>
            <w:r w:rsidRPr="0089511A">
              <w:t xml:space="preserve">Suorganizuotos išvykos ir edukacinės veiklos vaikams į VŠĮ ,,Aukštaitijos siaurojo geležinkelio depą“, </w:t>
            </w:r>
            <w:proofErr w:type="spellStart"/>
            <w:r w:rsidRPr="0089511A">
              <w:t>Robotikos</w:t>
            </w:r>
            <w:proofErr w:type="spellEnd"/>
            <w:r w:rsidRPr="0089511A">
              <w:t xml:space="preserve"> centrą „</w:t>
            </w:r>
            <w:proofErr w:type="spellStart"/>
            <w:r w:rsidRPr="0089511A">
              <w:t>Robolabas</w:t>
            </w:r>
            <w:proofErr w:type="spellEnd"/>
            <w:r w:rsidRPr="0089511A">
              <w:t xml:space="preserve">“, kur vyko edukacinę veiklos: „Robotukas iš butelio kamštelio“, „Kelionė į skaičių šalį“,  Anykščių rajoną Niūronių kaimą edukacinį užsiėmimą „Duonelė kasdieninė“, Panevėžio gamtos mokyklą, biblioteką „Žalioji pelėda“ </w:t>
            </w:r>
            <w:hyperlink r:id="rId5" w:history="1">
              <w:r w:rsidRPr="0089511A">
                <w:rPr>
                  <w:rStyle w:val="Hipersaitas"/>
                  <w:color w:val="auto"/>
                </w:rPr>
                <w:t>https://www.facebook.com/media/set/?vanity=zaliojipeleda&amp;set=a.4598892180148511</w:t>
              </w:r>
            </w:hyperlink>
            <w:r w:rsidRPr="0089511A">
              <w:t xml:space="preserve">, </w:t>
            </w:r>
            <w:hyperlink r:id="rId6" w:history="1">
              <w:r w:rsidRPr="0089511A">
                <w:rPr>
                  <w:rStyle w:val="Hipersaitas"/>
                  <w:color w:val="auto"/>
                </w:rPr>
                <w:t>https://www.facebook.com/zaliojipeleda/photos/pcb.4598892276815168/4598868196817576/</w:t>
              </w:r>
            </w:hyperlink>
            <w:r w:rsidRPr="0089511A">
              <w:t xml:space="preserve"> </w:t>
            </w:r>
          </w:p>
          <w:p w14:paraId="151AFD25" w14:textId="77777777" w:rsidR="007B2E84" w:rsidRPr="0089511A" w:rsidRDefault="007B2E84" w:rsidP="007B2E84">
            <w:pPr>
              <w:pStyle w:val="Standard"/>
              <w:spacing w:line="276" w:lineRule="auto"/>
              <w:jc w:val="both"/>
              <w:rPr>
                <w:rFonts w:cs="Times New Roman"/>
              </w:rPr>
            </w:pPr>
            <w:r w:rsidRPr="0089511A">
              <w:rPr>
                <w:rFonts w:cs="Times New Roman"/>
              </w:rPr>
              <w:t>Respublikos „Purienos žiedas“ ikimokyklinio ir priešmokyklinio amžiaus vaikų grupių nuotolinis susitikimas „Spalvotas sveikinimas Lietuvai“</w:t>
            </w:r>
            <w:r w:rsidRPr="0089511A">
              <w:t xml:space="preserve"> </w:t>
            </w:r>
            <w:r w:rsidRPr="0089511A">
              <w:rPr>
                <w:rFonts w:cs="Times New Roman"/>
              </w:rPr>
              <w:t>Išvyka į Panevėžio moksleivių namus. Edukacinė programa „Talentus atrandame kasdien“.</w:t>
            </w:r>
          </w:p>
          <w:p w14:paraId="476E2C1D" w14:textId="77777777" w:rsidR="007B2E84" w:rsidRPr="0089511A" w:rsidRDefault="007B2E84" w:rsidP="007B2E84">
            <w:pPr>
              <w:pStyle w:val="Standard"/>
              <w:spacing w:line="276" w:lineRule="auto"/>
              <w:jc w:val="both"/>
              <w:rPr>
                <w:rFonts w:cs="Times New Roman"/>
              </w:rPr>
            </w:pPr>
            <w:r w:rsidRPr="0089511A">
              <w:rPr>
                <w:rFonts w:cs="Times New Roman"/>
              </w:rPr>
              <w:t>Išvyka į vaikų biblioteką „Žalioji pelėda“, edukacinis užsiėmimas „Draugystė ant straublio galo“.</w:t>
            </w:r>
          </w:p>
          <w:p w14:paraId="689F2CCC" w14:textId="77777777" w:rsidR="007B2E84" w:rsidRPr="0089511A" w:rsidRDefault="007B2E84" w:rsidP="007B2E84">
            <w:pPr>
              <w:tabs>
                <w:tab w:val="left" w:pos="709"/>
              </w:tabs>
              <w:spacing w:line="276" w:lineRule="auto"/>
              <w:jc w:val="both"/>
              <w:rPr>
                <w:b/>
              </w:rPr>
            </w:pPr>
            <w:r w:rsidRPr="0089511A">
              <w:t xml:space="preserve">Dalyvavimas virtualioje Vilniaus l/d „Puriena“ organizuotoje ikimokyklinio ir priešmokyklinio amžiaus vaikų viktorinoje aplinkosaugos tema. Išvyka į edukacinį užsiėmimą </w:t>
            </w:r>
            <w:proofErr w:type="spellStart"/>
            <w:r w:rsidRPr="0089511A">
              <w:t>RoboLabas</w:t>
            </w:r>
            <w:proofErr w:type="spellEnd"/>
            <w:r w:rsidRPr="0089511A">
              <w:t xml:space="preserve">. </w:t>
            </w:r>
          </w:p>
          <w:p w14:paraId="3D868D43" w14:textId="77777777" w:rsidR="007B2E84" w:rsidRPr="0089511A" w:rsidRDefault="007B2E84" w:rsidP="007B2E84">
            <w:pPr>
              <w:spacing w:line="276" w:lineRule="auto"/>
              <w:ind w:left="-142"/>
              <w:jc w:val="both"/>
              <w:rPr>
                <w:bCs/>
              </w:rPr>
            </w:pPr>
            <w:r w:rsidRPr="0089511A">
              <w:rPr>
                <w:b/>
              </w:rPr>
              <w:t xml:space="preserve">  </w:t>
            </w:r>
            <w:r w:rsidRPr="0089511A">
              <w:rPr>
                <w:bCs/>
              </w:rPr>
              <w:t>Logopedai pristatė 8 autorines metodines priemones respublikinėse parodose, bei jas naudoja</w:t>
            </w:r>
          </w:p>
          <w:p w14:paraId="6DE6268B" w14:textId="77777777" w:rsidR="007B2E84" w:rsidRPr="0089511A" w:rsidRDefault="007B2E84" w:rsidP="007B2E84">
            <w:pPr>
              <w:spacing w:line="276" w:lineRule="auto"/>
              <w:ind w:left="-142"/>
              <w:jc w:val="both"/>
              <w:rPr>
                <w:bCs/>
              </w:rPr>
            </w:pPr>
            <w:r w:rsidRPr="0089511A">
              <w:rPr>
                <w:bCs/>
              </w:rPr>
              <w:t xml:space="preserve">  ugdančiojoje veikloje.  Mokyklos logopedai organizavo respublikinį virtualų kūrybinį projektą „Pasaka be galo“ ir sukūrė virtualią įgarsintą knygelę</w:t>
            </w:r>
          </w:p>
          <w:p w14:paraId="31618F38" w14:textId="77777777" w:rsidR="007B2E84" w:rsidRPr="0089511A" w:rsidRDefault="007B2E84" w:rsidP="007B2E84">
            <w:pPr>
              <w:spacing w:line="276" w:lineRule="auto"/>
              <w:jc w:val="both"/>
            </w:pPr>
            <w:r w:rsidRPr="0089511A">
              <w:rPr>
                <w:b/>
              </w:rPr>
              <w:t xml:space="preserve">       Įgyvendinant antrąjį uždavinį:</w:t>
            </w:r>
            <w:r w:rsidRPr="0089511A">
              <w:t xml:space="preserve"> ugdymo procese taikyti šiuolaikines ugdymo technologijas, inovatyvius ugdymosi metodus bei STEM, STEAM, STREAM inovatyvių veiklų naudojimą kasdieniniame darbe</w:t>
            </w:r>
            <w:r w:rsidRPr="0089511A">
              <w:rPr>
                <w:szCs w:val="18"/>
              </w:rPr>
              <w:t xml:space="preserve"> mokytojai kartu su vaikais dalyvavo </w:t>
            </w:r>
            <w:proofErr w:type="spellStart"/>
            <w:r w:rsidRPr="0089511A">
              <w:rPr>
                <w:szCs w:val="18"/>
              </w:rPr>
              <w:t>eTwinning</w:t>
            </w:r>
            <w:proofErr w:type="spellEnd"/>
            <w:r w:rsidRPr="0089511A">
              <w:rPr>
                <w:szCs w:val="18"/>
              </w:rPr>
              <w:t xml:space="preserve"> tarptautiniuose projektuose:</w:t>
            </w:r>
            <w:r w:rsidRPr="0089511A">
              <w:t xml:space="preserve"> „Apie ką tyli medžiai“, ,„Žemė-mūsų namai“, „Auginu mamytei“, “Žemės menas-kurkime kartu“, „Pabandyk, padaryk ir siųsk“, „Mano žodžiai tau, mamyte“, „STEAM ruduo“. </w:t>
            </w:r>
            <w:r w:rsidRPr="0089511A">
              <w:rPr>
                <w:bCs/>
              </w:rPr>
              <w:t>Priešmokyklinių grupių vaikai dalyvavo respublikiniame ikimokyklinio ir priešmokyklinio amžiaus vaikų įstaigų STEAM</w:t>
            </w:r>
            <w:r w:rsidRPr="0089511A">
              <w:t xml:space="preserve"> projekte „Auginu daigelį savo darželyje. Nuo sėklelės iki lapelio“, „Akmenukų paveikslai“.  Panevėžio lopšelis-darželis „Puriena“ inicijavo ir organizavo respublikinę akciją „Būgnai dunda – žemė bunda“, skirta pasaulinei vandens dienai paminėti. Visi akcijos dalyviai atliko STEAM  tiriamuosius darbus su vandeniu bei parengę aprašus su išvadomis, nuotraukomis, </w:t>
            </w:r>
            <w:proofErr w:type="spellStart"/>
            <w:r w:rsidRPr="0089511A">
              <w:t>video</w:t>
            </w:r>
            <w:proofErr w:type="spellEnd"/>
            <w:r w:rsidRPr="0089511A">
              <w:t xml:space="preserve"> medžiagą pateikė organizatoriams. Naudojant gautą medžiagą  sukurta virtuali knyga adresu:</w:t>
            </w:r>
          </w:p>
          <w:p w14:paraId="06C02067" w14:textId="77777777" w:rsidR="007B2E84" w:rsidRPr="0089511A" w:rsidRDefault="00C6239E" w:rsidP="007B2E84">
            <w:pPr>
              <w:pStyle w:val="Standard"/>
              <w:spacing w:line="276" w:lineRule="auto"/>
              <w:jc w:val="both"/>
              <w:rPr>
                <w:rFonts w:cs="Times New Roman"/>
              </w:rPr>
            </w:pPr>
            <w:hyperlink r:id="rId7" w:tgtFrame="_blank" w:history="1">
              <w:r w:rsidR="007B2E84" w:rsidRPr="0089511A">
                <w:rPr>
                  <w:rStyle w:val="Hipersaitas"/>
                  <w:rFonts w:ascii="Segoe UI" w:hAnsi="Segoe UI" w:cs="Segoe UI"/>
                  <w:color w:val="auto"/>
                  <w:sz w:val="20"/>
                  <w:szCs w:val="20"/>
                </w:rPr>
                <w:t>https://read.bookcreator.com/46QZC0LG1khFqH3BB4ILY0XO8013/3HqG5j2dSVquWxyLLK_6RA</w:t>
              </w:r>
            </w:hyperlink>
          </w:p>
          <w:p w14:paraId="13A7C6B8" w14:textId="77777777" w:rsidR="007B2E84" w:rsidRPr="0089511A" w:rsidRDefault="007B2E84" w:rsidP="007B2E84">
            <w:pPr>
              <w:pStyle w:val="Standard"/>
              <w:spacing w:line="276" w:lineRule="auto"/>
              <w:jc w:val="both"/>
            </w:pPr>
            <w:r w:rsidRPr="0089511A">
              <w:rPr>
                <w:szCs w:val="18"/>
              </w:rPr>
              <w:t xml:space="preserve">Mokytojai skaitė pranešimus respublikinėse konferencijose : </w:t>
            </w:r>
            <w:r w:rsidRPr="0089511A">
              <w:rPr>
                <w:rFonts w:cs="Times New Roman"/>
              </w:rPr>
              <w:t xml:space="preserve">„Skaitmeninės mokymo priemonės – pagrindinės pagalbininkės, ugdant vaikus nuotoliniu būdu“, „Gamtos pažinimas vaiko gyvenime“, ,,Labas, darželi. Kaip padėti mažyliui?“, „Edukacinės erdvės, skatinančios vaikus tyrinėti“, </w:t>
            </w:r>
          </w:p>
          <w:p w14:paraId="267F3645" w14:textId="77777777" w:rsidR="007B2E84" w:rsidRPr="0089511A" w:rsidRDefault="007B2E84" w:rsidP="007B2E84">
            <w:pPr>
              <w:pStyle w:val="Standard"/>
              <w:spacing w:line="276" w:lineRule="auto"/>
              <w:jc w:val="both"/>
              <w:rPr>
                <w:rFonts w:cs="Times New Roman"/>
              </w:rPr>
            </w:pPr>
            <w:r w:rsidRPr="0089511A">
              <w:rPr>
                <w:szCs w:val="18"/>
              </w:rPr>
              <w:t xml:space="preserve">Mokytojai vedė atviras veiklas: </w:t>
            </w:r>
            <w:r w:rsidRPr="0089511A">
              <w:rPr>
                <w:rFonts w:cs="Times New Roman"/>
              </w:rPr>
              <w:t>„Pirmieji pavasario požymiai“, ,,Vaikų idėjos“, ,,Velykos“, ,,Šeima, šeimos šventės ir tradicijos“, ,,Augalų gyvybės ratas“ miesto ikimokyklinio ir priešmokyklinio ugdymo mokytojams.</w:t>
            </w:r>
          </w:p>
          <w:p w14:paraId="7951BC18" w14:textId="77777777" w:rsidR="007B2E84" w:rsidRPr="0089511A" w:rsidRDefault="007B2E84" w:rsidP="007B2E84">
            <w:pPr>
              <w:pStyle w:val="Standard"/>
              <w:spacing w:line="276" w:lineRule="auto"/>
              <w:jc w:val="both"/>
            </w:pPr>
            <w:r w:rsidRPr="0089511A">
              <w:rPr>
                <w:rFonts w:cs="Times New Roman"/>
              </w:rPr>
              <w:t>Mokytojai parengė vaikus ir dalyvavo  Vilniaus lopšelio-darželio „Puriena“ nuotolinėje viktorinoje aplinkosaugos tema</w:t>
            </w:r>
            <w:r w:rsidRPr="0089511A">
              <w:t xml:space="preserve">, </w:t>
            </w:r>
            <w:r w:rsidRPr="0089511A">
              <w:rPr>
                <w:rFonts w:cs="Times New Roman"/>
              </w:rPr>
              <w:t xml:space="preserve">Respublikos „Purienų žiedo“ ikimokyklinio ir priešmokyklinio amžiaus vaikų virtualiame susitikime „Spalvotas pasaulis Lietuvai“, paminint </w:t>
            </w:r>
            <w:r w:rsidRPr="0089511A">
              <w:t xml:space="preserve">Vasario 16 – </w:t>
            </w:r>
            <w:proofErr w:type="spellStart"/>
            <w:r w:rsidRPr="0089511A">
              <w:t>ąją</w:t>
            </w:r>
            <w:proofErr w:type="spellEnd"/>
            <w:r w:rsidRPr="0089511A">
              <w:t xml:space="preserve"> Lietuvos Valstybės atkūrimo dieną.</w:t>
            </w:r>
          </w:p>
          <w:p w14:paraId="4FA9EC6A" w14:textId="77777777" w:rsidR="007B2E84" w:rsidRPr="00CA2A29" w:rsidRDefault="007B2E84" w:rsidP="007B2E84">
            <w:pPr>
              <w:pStyle w:val="Standard"/>
              <w:spacing w:line="276" w:lineRule="auto"/>
              <w:jc w:val="both"/>
            </w:pPr>
            <w:r w:rsidRPr="0089511A">
              <w:rPr>
                <w:rFonts w:cs="Times New Roman"/>
              </w:rPr>
              <w:lastRenderedPageBreak/>
              <w:t xml:space="preserve">Mokytojos skleidė savo patirtį virtualiose parodose akimirkomis </w:t>
            </w:r>
            <w:r w:rsidRPr="00CA2A29">
              <w:rPr>
                <w:rFonts w:cs="Times New Roman"/>
              </w:rPr>
              <w:t>,,STEAM Lietuvoje“ internetiniame puslapyje</w:t>
            </w:r>
          </w:p>
          <w:p w14:paraId="44DF768C" w14:textId="56F504DA" w:rsidR="007B2E84" w:rsidRPr="0089511A" w:rsidRDefault="007B2E84" w:rsidP="007B2E84">
            <w:pPr>
              <w:pStyle w:val="Standard"/>
              <w:spacing w:line="276" w:lineRule="auto"/>
              <w:jc w:val="both"/>
            </w:pPr>
            <w:r w:rsidRPr="00CA2A29">
              <w:rPr>
                <w:szCs w:val="18"/>
              </w:rPr>
              <w:t xml:space="preserve">Paskatinti ugdytiniai dalyvavo </w:t>
            </w:r>
            <w:r w:rsidRPr="00CA2A29">
              <w:rPr>
                <w:rFonts w:cs="Times New Roman"/>
              </w:rPr>
              <w:t>respublikiniuose ikimokyklinio</w:t>
            </w:r>
            <w:r w:rsidRPr="0089511A">
              <w:rPr>
                <w:rFonts w:cs="Times New Roman"/>
              </w:rPr>
              <w:t xml:space="preserve"> ir priešmokyklinio amžiaus vaikų  kūrybiniuose, pažintiniuose STEAM projektuose – parodose: ,,Iškalbingi puodynių raštai“, ,,Laumžirgio kelionė. Lietuvos vabzdžių knyga“,  MAŽŲJŲ STEAM' </w:t>
            </w:r>
            <w:proofErr w:type="spellStart"/>
            <w:r w:rsidRPr="0089511A">
              <w:rPr>
                <w:rFonts w:cs="Times New Roman"/>
              </w:rPr>
              <w:t>ukas</w:t>
            </w:r>
            <w:proofErr w:type="spellEnd"/>
            <w:r w:rsidRPr="0089511A">
              <w:rPr>
                <w:rFonts w:cs="Times New Roman"/>
              </w:rPr>
              <w:t xml:space="preserve"> ,,Aš – architektas“, ,,Atbudo visa, kas gyva“, ,,Ką slepia vandenynas?“ ,,STEAM Velykų margutis“, ,,Aš –žemės vaikas: tyrinėju, atrandu“</w:t>
            </w:r>
            <w:r w:rsidRPr="0089511A">
              <w:t xml:space="preserve"> </w:t>
            </w:r>
            <w:r w:rsidRPr="0089511A">
              <w:rPr>
                <w:rFonts w:cs="Times New Roman"/>
              </w:rPr>
              <w:t>,,Te pateka saulė“, ,,Vandens užkalbėtojai“</w:t>
            </w:r>
            <w:r w:rsidR="008C519A" w:rsidRPr="0089511A">
              <w:rPr>
                <w:rFonts w:cs="Times New Roman"/>
              </w:rPr>
              <w:t>.</w:t>
            </w:r>
          </w:p>
          <w:p w14:paraId="4BD3C31B" w14:textId="77777777" w:rsidR="007B2E84" w:rsidRPr="0089511A" w:rsidRDefault="007B2E84" w:rsidP="007B2E84">
            <w:pPr>
              <w:pStyle w:val="western"/>
              <w:shd w:val="clear" w:color="auto" w:fill="FFFFFF"/>
              <w:spacing w:before="0" w:after="0" w:line="276" w:lineRule="auto"/>
              <w:jc w:val="both"/>
            </w:pPr>
            <w:r w:rsidRPr="0089511A">
              <w:t>Grupės papildytos žaislais ir edukacinėmis priemonėmis už 6000 Eur, nupirkti du SMART ekranai už 4649 Eur, atnaujintos lauko erdvės tyrinėjimui.</w:t>
            </w:r>
          </w:p>
          <w:p w14:paraId="15F0D261" w14:textId="77777777" w:rsidR="007B2E84" w:rsidRPr="0089511A" w:rsidRDefault="007B2E84" w:rsidP="007B2E84">
            <w:pPr>
              <w:pStyle w:val="Stilius"/>
              <w:tabs>
                <w:tab w:val="left" w:pos="100"/>
              </w:tabs>
              <w:spacing w:line="276" w:lineRule="auto"/>
              <w:ind w:left="100" w:right="-39"/>
              <w:jc w:val="both"/>
              <w:rPr>
                <w:rFonts w:cs="Times New Roman"/>
              </w:rPr>
            </w:pPr>
            <w:r w:rsidRPr="0089511A">
              <w:rPr>
                <w:b/>
              </w:rPr>
              <w:t xml:space="preserve">       Įgyvendinant trečią uždavinį:</w:t>
            </w:r>
            <w:r w:rsidRPr="0089511A">
              <w:t xml:space="preserve"> g</w:t>
            </w:r>
            <w:r w:rsidRPr="0089511A">
              <w:rPr>
                <w:bCs/>
                <w:iCs/>
              </w:rPr>
              <w:t>ero įstaigos mikroklimato kūrimas, siekiant ugdyti asmenį, motyvuotą sveikai gyventi y</w:t>
            </w:r>
            <w:r w:rsidRPr="0089511A">
              <w:t>patingą dėmesį skyrėme teigiamo mikroklimato kūrimui grupėje, nes jis yra labai svarbus vaiko sveikatai. Siekėme kad palankus mikroklimatas vyrautų tarp vaikų, tarp vaikų ir mokytojų, ir vaikų tėvų. Siekdami sudaryti kuo palankesnes sąlygas vaikams ugdytis sveiko gyvensenos nuostatas ieškojome patrauklių veiklų, kurios skatintų aktyvią veiklą lauke. P</w:t>
            </w:r>
            <w:r w:rsidRPr="0089511A">
              <w:rPr>
                <w:rFonts w:cs="Times New Roman"/>
              </w:rPr>
              <w:t>ramogos ir šventės įstaigos kieme ,,Mano batai buvo du“ ,,Judu – sveikas esu“, „</w:t>
            </w:r>
            <w:proofErr w:type="spellStart"/>
            <w:r w:rsidRPr="0089511A">
              <w:rPr>
                <w:rFonts w:cs="Times New Roman"/>
              </w:rPr>
              <w:t>Kenguriukų</w:t>
            </w:r>
            <w:proofErr w:type="spellEnd"/>
            <w:r w:rsidRPr="0089511A">
              <w:rPr>
                <w:rFonts w:cs="Times New Roman"/>
              </w:rPr>
              <w:t xml:space="preserve"> spartakiada“, „Peliukų mokykla“, „</w:t>
            </w:r>
            <w:proofErr w:type="spellStart"/>
            <w:r w:rsidRPr="0089511A">
              <w:rPr>
                <w:rFonts w:cs="Times New Roman"/>
              </w:rPr>
              <w:t>Svirpliukai</w:t>
            </w:r>
            <w:proofErr w:type="spellEnd"/>
            <w:r w:rsidRPr="0089511A">
              <w:rPr>
                <w:rFonts w:cs="Times New Roman"/>
              </w:rPr>
              <w:t xml:space="preserve"> ir jų draugai“.</w:t>
            </w:r>
          </w:p>
          <w:p w14:paraId="52C39879" w14:textId="77777777" w:rsidR="007B2E84" w:rsidRPr="0089511A" w:rsidRDefault="007B2E84" w:rsidP="007B2E84">
            <w:pPr>
              <w:pStyle w:val="Stilius"/>
              <w:tabs>
                <w:tab w:val="left" w:pos="100"/>
              </w:tabs>
              <w:spacing w:line="276" w:lineRule="auto"/>
              <w:ind w:right="-39"/>
              <w:jc w:val="both"/>
            </w:pPr>
            <w:r w:rsidRPr="0089511A">
              <w:rPr>
                <w:rFonts w:cs="Times New Roman"/>
              </w:rPr>
              <w:t xml:space="preserve">   Kūrybiškų mokytojų dėka vasaros metu vaikai stovyklavo palapinių miestelyje, kepė ant laužo dešreles, zefyrus, aktyviai sportavo ir tyrinėjo. Ugdančioji veikla vyko kiemo erdvėse. </w:t>
            </w:r>
          </w:p>
          <w:p w14:paraId="34BD2D81" w14:textId="77777777" w:rsidR="007B2E84" w:rsidRPr="0089511A" w:rsidRDefault="007B2E84" w:rsidP="007B2E84">
            <w:pPr>
              <w:spacing w:line="360" w:lineRule="auto"/>
              <w:jc w:val="both"/>
            </w:pPr>
            <w:r w:rsidRPr="0089511A">
              <w:t>Bendruomenėje nuolat vyksta kolegiali diskusija apie darbo kokybę ir iškilusių problemų sprendimo būdus, apie tai kokius darbus turėtume nuveikti, kad keistųsi ir tobulėtų mūsų mokykla, o mokytojai siektų naujos kokybės savo darbe. Įstaigos atmosfera demokratiška, grindžiama skaidrumo, teisingumo bei lygių galimybių principu.  Demokratiškai renkama darbo taryba. Nuolat palaikomas ir skatinamas mokytojų  aktyvumas, vertinamos ir diegiamos jų idėjos. Bendruomenės nariai žino savo vaidmenį ir prisiima atsakomybę.</w:t>
            </w:r>
          </w:p>
          <w:p w14:paraId="588775A5" w14:textId="77777777" w:rsidR="007B2E84" w:rsidRPr="0089511A" w:rsidRDefault="007B2E84" w:rsidP="007B2E84">
            <w:pPr>
              <w:pStyle w:val="Stilius"/>
              <w:tabs>
                <w:tab w:val="left" w:pos="-142"/>
              </w:tabs>
              <w:spacing w:line="276" w:lineRule="auto"/>
              <w:ind w:right="-39" w:hanging="142"/>
              <w:jc w:val="both"/>
            </w:pPr>
            <w:r w:rsidRPr="0089511A">
              <w:t xml:space="preserve">   Mokytojai sistemingai gilino žinias sveikatinimo tema lankydami mokymus: „</w:t>
            </w:r>
            <w:r w:rsidRPr="0089511A">
              <w:rPr>
                <w:rFonts w:cs="Times New Roman"/>
              </w:rPr>
              <w:t>Pozityvus ir kūrybiškas ugdymas ikimokyklinėje ugdymo įstaigoje“, „Patirtinis ugdymas darželyje: kodėl ir kaip?“</w:t>
            </w:r>
            <w:r w:rsidRPr="0089511A">
              <w:t>, „Vaikų fizinio ugdymo svarba ikimokykliniame amžiuje“, „Ugdymo lauke iššūkiai ir galimybės“, „Nuotolinio ugdymo iššūkiai“, „Vaikų kalbos ugdymas: gerosios patirties sklaida“ , „Vaikų sveikatos ugdymas ir sklaida Lietuvos ikimokyklinėse ugdymo įstaigose“, „Socialinio emocinio ugdymo atradimai“, „Emocinio intelekto ir socialinių emocinių kompetencijų ugdymas, naudojant Limbinio mokymo(</w:t>
            </w:r>
            <w:proofErr w:type="spellStart"/>
            <w:r w:rsidRPr="0089511A">
              <w:t>si</w:t>
            </w:r>
            <w:proofErr w:type="spellEnd"/>
            <w:r w:rsidRPr="0089511A">
              <w:t xml:space="preserve">) TM metodiką“, </w:t>
            </w:r>
            <w:r w:rsidRPr="0089511A">
              <w:rPr>
                <w:rFonts w:cs="Times New Roman"/>
              </w:rPr>
              <w:t>,,Vaikų sveikatos ugdymas ir sklaida Lietuvos ikimokyklinėse ugdymo įstaigose“.</w:t>
            </w:r>
          </w:p>
          <w:p w14:paraId="5FB9153A" w14:textId="77777777" w:rsidR="007B2E84" w:rsidRPr="0089511A" w:rsidRDefault="007B2E84" w:rsidP="007B2E84">
            <w:pPr>
              <w:pStyle w:val="Stilius"/>
              <w:tabs>
                <w:tab w:val="left" w:pos="0"/>
              </w:tabs>
              <w:spacing w:line="276" w:lineRule="auto"/>
              <w:ind w:right="-39" w:hanging="142"/>
              <w:jc w:val="both"/>
            </w:pPr>
            <w:r w:rsidRPr="0089511A">
              <w:rPr>
                <w:rStyle w:val="Grietas"/>
                <w:b w:val="0"/>
                <w:bCs w:val="0"/>
              </w:rPr>
              <w:t xml:space="preserve">   Respublikinėje ikimokyklinių įstaigų darbuotojų asociacijos </w:t>
            </w:r>
            <w:r w:rsidRPr="0089511A">
              <w:t>„</w:t>
            </w:r>
            <w:r w:rsidRPr="0089511A">
              <w:rPr>
                <w:rStyle w:val="Grietas"/>
                <w:b w:val="0"/>
                <w:bCs w:val="0"/>
              </w:rPr>
              <w:t xml:space="preserve">Sveikatos </w:t>
            </w:r>
            <w:proofErr w:type="spellStart"/>
            <w:r w:rsidRPr="0089511A">
              <w:rPr>
                <w:rStyle w:val="Grietas"/>
                <w:b w:val="0"/>
                <w:bCs w:val="0"/>
              </w:rPr>
              <w:t>želmenėliai</w:t>
            </w:r>
            <w:proofErr w:type="spellEnd"/>
            <w:r w:rsidRPr="0089511A">
              <w:t xml:space="preserve">“ veikloje dalyvauja 18 mokytojų. </w:t>
            </w:r>
          </w:p>
          <w:p w14:paraId="5A704D8D" w14:textId="77777777" w:rsidR="007B2E84" w:rsidRPr="0089511A" w:rsidRDefault="007B2E84" w:rsidP="007B2E84">
            <w:pPr>
              <w:pStyle w:val="Stilius"/>
              <w:tabs>
                <w:tab w:val="left" w:pos="0"/>
              </w:tabs>
              <w:spacing w:line="276" w:lineRule="auto"/>
              <w:ind w:right="-39"/>
              <w:jc w:val="both"/>
            </w:pPr>
            <w:r w:rsidRPr="0089511A">
              <w:t xml:space="preserve">Savo patirtį mokytojai skleidė respublikiniuose renginiuose, svetainėse </w:t>
            </w:r>
            <w:hyperlink r:id="rId8" w:history="1">
              <w:r w:rsidRPr="0089511A">
                <w:rPr>
                  <w:rStyle w:val="Hipersaitas"/>
                  <w:color w:val="auto"/>
                </w:rPr>
                <w:t>www.svzelmeneliai.lt</w:t>
              </w:r>
            </w:hyperlink>
            <w:r w:rsidRPr="0089511A">
              <w:t xml:space="preserve">,  </w:t>
            </w:r>
            <w:hyperlink r:id="rId9" w:history="1">
              <w:r w:rsidRPr="0089511A">
                <w:rPr>
                  <w:rStyle w:val="Hipersaitas"/>
                  <w:color w:val="auto"/>
                </w:rPr>
                <w:t>www.smlp.lt</w:t>
              </w:r>
            </w:hyperlink>
            <w:r w:rsidRPr="0089511A">
              <w:t xml:space="preserve">.: </w:t>
            </w:r>
            <w:r w:rsidRPr="0089511A">
              <w:rPr>
                <w:rFonts w:cs="Times New Roman"/>
              </w:rPr>
              <w:t xml:space="preserve">„Sveikatinimas ne tik mokyklai, bet ir šeimai“, „Aktyvaus gyvenimo būdo skatinimas Panevėžio lopšelyje – darželyje „Puriena“ (Sveikatos mokymo ir ligų prevencijos centro svetainėje) </w:t>
            </w:r>
          </w:p>
          <w:p w14:paraId="215C0140" w14:textId="77777777" w:rsidR="007B2E84" w:rsidRPr="0089511A" w:rsidRDefault="007B2E84" w:rsidP="007B2E84">
            <w:pPr>
              <w:pStyle w:val="Standard"/>
              <w:spacing w:line="276" w:lineRule="auto"/>
              <w:ind w:hanging="100"/>
              <w:jc w:val="both"/>
            </w:pPr>
            <w:r w:rsidRPr="0089511A">
              <w:rPr>
                <w:rFonts w:cs="Times New Roman"/>
              </w:rPr>
              <w:t xml:space="preserve">  Sveika mokykla internetinėje svetainėje pasidalinta patirtis ,,Ankstyvojo amžiaus vaikų judėjimo </w:t>
            </w:r>
            <w:r w:rsidRPr="0089511A">
              <w:rPr>
                <w:rFonts w:cs="Times New Roman"/>
              </w:rPr>
              <w:lastRenderedPageBreak/>
              <w:t xml:space="preserve">galimybės įvairiais metų laikais“, respublikinėje virtualioje metodinių priemonių mugėje ,,Sužadink man norą kalbėti“ (paskelbta Švietimo pagalbos tarnybos svetainėje adresu: </w:t>
            </w:r>
            <w:hyperlink r:id="rId10" w:history="1">
              <w:r w:rsidRPr="0089511A">
                <w:rPr>
                  <w:rFonts w:cs="Times New Roman"/>
                </w:rPr>
                <w:t>https://www.sptsilute.lt/2021/04/28/respublikine-virtuali-metodiniu-priemoniu-muge-suzadink-man-nora-kalbeti/</w:t>
              </w:r>
            </w:hyperlink>
          </w:p>
          <w:p w14:paraId="61A8C4B9" w14:textId="77777777" w:rsidR="007B2E84" w:rsidRPr="0089511A" w:rsidRDefault="007B2E84" w:rsidP="007B2E84">
            <w:pPr>
              <w:pStyle w:val="Standard"/>
              <w:spacing w:line="276" w:lineRule="auto"/>
              <w:ind w:hanging="100"/>
              <w:jc w:val="both"/>
              <w:rPr>
                <w:rFonts w:cs="Times New Roman"/>
              </w:rPr>
            </w:pPr>
            <w:r w:rsidRPr="0089511A">
              <w:rPr>
                <w:rFonts w:cs="Times New Roman"/>
              </w:rPr>
              <w:t xml:space="preserve">  Mokykla aktyviai įsijungė į Lietuvos mokinių neformaliojo švietimo centro renginį ,,Sveikata visus metus 2021“  rengė foto albumą kiekvieno mėnesio iššūkiui (projekto trukmė 2021 m. vasario – gruodžio </w:t>
            </w:r>
            <w:proofErr w:type="spellStart"/>
            <w:r w:rsidRPr="0089511A">
              <w:rPr>
                <w:rFonts w:cs="Times New Roman"/>
              </w:rPr>
              <w:t>mėn</w:t>
            </w:r>
            <w:proofErr w:type="spellEnd"/>
            <w:r w:rsidRPr="0089511A">
              <w:rPr>
                <w:rFonts w:cs="Times New Roman"/>
              </w:rPr>
              <w:t>).</w:t>
            </w:r>
            <w:r w:rsidRPr="0089511A">
              <w:t xml:space="preserve"> </w:t>
            </w:r>
          </w:p>
          <w:p w14:paraId="228FCA32" w14:textId="77777777" w:rsidR="007B2E84" w:rsidRPr="0089511A" w:rsidRDefault="007B2E84" w:rsidP="007B2E84">
            <w:pPr>
              <w:spacing w:after="200" w:line="360" w:lineRule="auto"/>
              <w:jc w:val="both"/>
            </w:pPr>
            <w:r w:rsidRPr="0089511A">
              <w:t xml:space="preserve">Siekiama turtinti </w:t>
            </w:r>
            <w:proofErr w:type="spellStart"/>
            <w:r w:rsidRPr="0089511A">
              <w:t>ugymo</w:t>
            </w:r>
            <w:proofErr w:type="spellEnd"/>
            <w:r w:rsidRPr="0089511A">
              <w:t xml:space="preserve"> aplinką, sudarant optimalias sąlygas ugdytinių socializacijai ir saviraiškos sklaidai organizuoti. Ypatingas dėmesys skiriamas sportinių, meninių veiklų integravimui į visuminį ugdymą. Erdvės ir aplinka įstaigoje  atitinka vaikų amžių, galimybes, poreikius, garantuoja fizinį saugumą, sveiką augimą,  išreiškianti tautinius kultūros bruožus. </w:t>
            </w:r>
          </w:p>
          <w:p w14:paraId="014CA39B" w14:textId="77777777" w:rsidR="007B2E84" w:rsidRPr="0089511A" w:rsidRDefault="007B2E84" w:rsidP="007B2E84">
            <w:pPr>
              <w:pStyle w:val="Standard"/>
              <w:spacing w:line="276" w:lineRule="auto"/>
              <w:jc w:val="both"/>
            </w:pPr>
            <w:r w:rsidRPr="0089511A">
              <w:rPr>
                <w:rFonts w:cs="Times New Roman"/>
              </w:rPr>
              <w:t>Ugdytiniai dalyvavo respublikiniuose kūrybinių darbų konkursuose:  ,,Mano mažuose delniukuose – dideli jausmai“, ,,Čia gyvena vitaminai“, ,,Aš sportuoju“.</w:t>
            </w:r>
          </w:p>
          <w:p w14:paraId="742D10B3" w14:textId="77777777" w:rsidR="007B2E84" w:rsidRPr="0089511A" w:rsidRDefault="007B2E84" w:rsidP="007B2E84">
            <w:pPr>
              <w:pStyle w:val="Standard"/>
              <w:spacing w:line="276" w:lineRule="auto"/>
              <w:jc w:val="both"/>
            </w:pPr>
            <w:r w:rsidRPr="0089511A">
              <w:rPr>
                <w:rFonts w:cs="Times New Roman"/>
              </w:rPr>
              <w:t xml:space="preserve">Ikimokyklinės įstaigos ir Panevėžio miesto savivaldybės  visuomenės sveikatos biuro glaudus tarpinstitucinis  bendradarbiavimas užtikrino vaikų savisaugos žinių įtvirtinimą. </w:t>
            </w:r>
            <w:r w:rsidRPr="0089511A">
              <w:t>Bendruomenės slaugytoja parengė straipsnius mokytojams ir tėvams: „Vaikų susižalojimų prevencija“, „Švarios rankos padės apsisaugoti nuo virusų“, „Gyvenkime švarioje aplinkoje“, „Kaip teisingai plauti rankas“, „Mikrobai kas tai?“ „Sveikos mitybos piramidė“, „Būk atidus kelyje“  Vaikams buvo suorganizuota edukacinė veikla „</w:t>
            </w:r>
            <w:proofErr w:type="spellStart"/>
            <w:r w:rsidRPr="0089511A">
              <w:t>Švaruoliukė</w:t>
            </w:r>
            <w:proofErr w:type="spellEnd"/>
            <w:r w:rsidRPr="0089511A">
              <w:t xml:space="preserve"> ir </w:t>
            </w:r>
            <w:proofErr w:type="spellStart"/>
            <w:r w:rsidRPr="0089511A">
              <w:t>Nežiniukė</w:t>
            </w:r>
            <w:proofErr w:type="spellEnd"/>
            <w:r w:rsidRPr="0089511A">
              <w:t>“</w:t>
            </w:r>
          </w:p>
          <w:p w14:paraId="7FE6A759" w14:textId="77777777" w:rsidR="007B2E84" w:rsidRPr="0089511A" w:rsidRDefault="007B2E84" w:rsidP="007B2E84">
            <w:pPr>
              <w:pStyle w:val="Standard"/>
              <w:spacing w:line="276" w:lineRule="auto"/>
              <w:jc w:val="both"/>
            </w:pPr>
            <w:r w:rsidRPr="0089511A">
              <w:t>Mokykloje įgyvendinamos „Vaisiai vaikams“ ir „Pienas vaikams“  nemokamos programos. Keturiems  ugdytiniams buvo organizuojamas pritaikytas maitinimas.</w:t>
            </w:r>
          </w:p>
          <w:p w14:paraId="4EAF0488" w14:textId="77777777" w:rsidR="007B2E84" w:rsidRPr="0089511A" w:rsidRDefault="007B2E84" w:rsidP="007B2E84">
            <w:pPr>
              <w:pStyle w:val="western"/>
              <w:shd w:val="clear" w:color="auto" w:fill="FFFFFF"/>
              <w:spacing w:before="0" w:after="0" w:line="276" w:lineRule="auto"/>
              <w:jc w:val="both"/>
              <w:rPr>
                <w:shd w:val="clear" w:color="auto" w:fill="FFFFFF"/>
              </w:rPr>
            </w:pPr>
            <w:r w:rsidRPr="0089511A">
              <w:rPr>
                <w:shd w:val="clear" w:color="auto" w:fill="FFFFFF"/>
              </w:rPr>
              <w:t xml:space="preserve">     </w:t>
            </w:r>
            <w:r w:rsidRPr="0089511A">
              <w:rPr>
                <w:rStyle w:val="Grietas"/>
              </w:rPr>
              <w:t>Įstaigoje veikia Vaiko gerovės komisija (VGK), kurioje svarstomi vaiko ugdymo(</w:t>
            </w:r>
            <w:proofErr w:type="spellStart"/>
            <w:r w:rsidRPr="0089511A">
              <w:rPr>
                <w:rStyle w:val="Grietas"/>
              </w:rPr>
              <w:t>si</w:t>
            </w:r>
            <w:proofErr w:type="spellEnd"/>
            <w:r w:rsidRPr="0089511A">
              <w:rPr>
                <w:rStyle w:val="Grietas"/>
              </w:rPr>
              <w:t>) sunkumai, specialiosios pagalbos teikimo klausimai.</w:t>
            </w:r>
          </w:p>
          <w:p w14:paraId="2B4DB158" w14:textId="77777777" w:rsidR="007B2E84" w:rsidRPr="0089511A" w:rsidRDefault="007B2E84" w:rsidP="007B2E84">
            <w:pPr>
              <w:pStyle w:val="western"/>
              <w:shd w:val="clear" w:color="auto" w:fill="FFFFFF"/>
              <w:spacing w:before="0" w:after="0" w:line="276" w:lineRule="auto"/>
              <w:jc w:val="both"/>
            </w:pPr>
            <w:r w:rsidRPr="0089511A">
              <w:rPr>
                <w:shd w:val="clear" w:color="auto" w:fill="FFFFFF"/>
              </w:rPr>
              <w:t>Vaikui, turinčiam specialiųjų ugdymosi poreikių, sudaromos sąlygos ugdytis pagal jo gebėjimus ir galias. Ikimokyklinio ugdymo mokytojas kartu su kitais mokytojais ir švietimo pagalbos specialistais, vaiko tėvais (globėjais), kitais artimaisiais teikia reikiamą pagalbą, stiprindami vaiko motyvaciją ugdytis, tobulėti, plėtoti kompetencijas, sumažinti, įveikti arba kompensuoti ugdymo procese kylančius sunkumus.</w:t>
            </w:r>
            <w:r w:rsidRPr="0089511A">
              <w:t xml:space="preserve"> </w:t>
            </w:r>
          </w:p>
          <w:p w14:paraId="5E559B79" w14:textId="04E7746E" w:rsidR="007B2E84" w:rsidRPr="0089511A" w:rsidRDefault="007B2E84" w:rsidP="00086680">
            <w:pPr>
              <w:tabs>
                <w:tab w:val="left" w:pos="0"/>
              </w:tabs>
              <w:spacing w:line="276" w:lineRule="auto"/>
              <w:jc w:val="both"/>
            </w:pPr>
            <w:r w:rsidRPr="0089511A">
              <w:t xml:space="preserve">Specialusis ugdymas darželyje vyksta daugiausiai per žaidybines veiklas, išryškinant vaiko stipriąsias puses bei lavinant silpnąsias. Vaikams, turintiems specialiuosius poreikius, padeda </w:t>
            </w:r>
            <w:r w:rsidRPr="0089511A">
              <w:rPr>
                <w:b/>
                <w:bCs/>
              </w:rPr>
              <w:t>l</w:t>
            </w:r>
            <w:r w:rsidRPr="0089511A">
              <w:rPr>
                <w:rStyle w:val="Grietas"/>
                <w:b w:val="0"/>
                <w:bCs w:val="0"/>
              </w:rPr>
              <w:t>ogopedas -</w:t>
            </w:r>
            <w:r w:rsidRPr="0089511A">
              <w:t> įvertina vaikų, lankančių įstaigą kalbos ir komunikacijos raidą.</w:t>
            </w:r>
            <w:r w:rsidRPr="0089511A">
              <w:br/>
            </w:r>
          </w:p>
          <w:p w14:paraId="38A0CA01" w14:textId="77777777" w:rsidR="00427A9A" w:rsidRPr="0089511A" w:rsidRDefault="00427A9A" w:rsidP="00164B5E">
            <w:pPr>
              <w:spacing w:line="276" w:lineRule="auto"/>
              <w:jc w:val="both"/>
              <w:rPr>
                <w:b/>
                <w:bCs/>
              </w:rPr>
            </w:pPr>
            <w:r w:rsidRPr="0089511A">
              <w:rPr>
                <w:b/>
                <w:bCs/>
              </w:rPr>
              <w:t>Svarbiausi pasiekimai, kurie turėjo ikimokyklinio ugdymo mokyklai pridedamąją vertę:</w:t>
            </w:r>
          </w:p>
          <w:p w14:paraId="0B724D00" w14:textId="0AD7DFDC" w:rsidR="00427A9A" w:rsidRPr="0089511A" w:rsidRDefault="00427A9A" w:rsidP="00427A9A">
            <w:pPr>
              <w:numPr>
                <w:ilvl w:val="0"/>
                <w:numId w:val="1"/>
              </w:numPr>
              <w:tabs>
                <w:tab w:val="clear" w:pos="720"/>
                <w:tab w:val="num" w:pos="0"/>
                <w:tab w:val="left" w:pos="284"/>
                <w:tab w:val="left" w:pos="426"/>
              </w:tabs>
              <w:autoSpaceDE w:val="0"/>
              <w:spacing w:line="276" w:lineRule="auto"/>
              <w:ind w:left="0" w:right="38" w:firstLine="142"/>
              <w:jc w:val="both"/>
            </w:pPr>
            <w:r w:rsidRPr="0089511A">
              <w:t xml:space="preserve">  Sėkmingai įgyvendintas Panevėžio savivaldybės dalinai finansuotas vaikų ir jaunimo meninio ugdymo projektas  „Gamtos spalvos“ 2020 m.  Projekto metu dalyviai sukūrė 20 floristinių kilimų Kniaudiškių g. 57 palei šaligatvį ant žaliosios vejos, kurie papuošė Panevėžio miestą</w:t>
            </w:r>
            <w:r w:rsidR="00086680" w:rsidRPr="0089511A">
              <w:t>.</w:t>
            </w:r>
          </w:p>
          <w:p w14:paraId="3B00BB2A" w14:textId="571908C2" w:rsidR="00427A9A" w:rsidRPr="0089511A" w:rsidRDefault="00427A9A" w:rsidP="00427A9A">
            <w:pPr>
              <w:numPr>
                <w:ilvl w:val="0"/>
                <w:numId w:val="1"/>
              </w:numPr>
              <w:tabs>
                <w:tab w:val="clear" w:pos="720"/>
                <w:tab w:val="num" w:pos="0"/>
                <w:tab w:val="left" w:pos="284"/>
                <w:tab w:val="left" w:pos="426"/>
                <w:tab w:val="left" w:pos="456"/>
                <w:tab w:val="left" w:pos="1065"/>
              </w:tabs>
              <w:autoSpaceDE w:val="0"/>
              <w:spacing w:line="276" w:lineRule="auto"/>
              <w:ind w:left="0" w:right="38" w:firstLine="142"/>
              <w:jc w:val="both"/>
            </w:pPr>
            <w:r w:rsidRPr="0089511A">
              <w:lastRenderedPageBreak/>
              <w:t>Panevėžio lopšelio-darželio „Puriena“ logopedės suorganizavo respublikinę specialiųjų ugdymosi poreikių turinčių ugdytinių kūrybinių darbų parodą „</w:t>
            </w:r>
            <w:r w:rsidR="00086680" w:rsidRPr="0089511A">
              <w:t>Pasakėlės takeliu</w:t>
            </w:r>
            <w:r w:rsidRPr="0089511A">
              <w:t>“</w:t>
            </w:r>
            <w:r w:rsidR="00B57364" w:rsidRPr="0089511A">
              <w:t xml:space="preserve"> ir sukūrė virtualią knygelę</w:t>
            </w:r>
            <w:r w:rsidRPr="0089511A">
              <w:t>.</w:t>
            </w:r>
          </w:p>
          <w:p w14:paraId="207D8D90" w14:textId="0AF0DD7C" w:rsidR="00B57364" w:rsidRPr="0089511A" w:rsidRDefault="00427A9A" w:rsidP="00B57364">
            <w:pPr>
              <w:numPr>
                <w:ilvl w:val="0"/>
                <w:numId w:val="1"/>
              </w:numPr>
              <w:tabs>
                <w:tab w:val="clear" w:pos="720"/>
                <w:tab w:val="num" w:pos="0"/>
                <w:tab w:val="left" w:pos="284"/>
                <w:tab w:val="left" w:pos="426"/>
              </w:tabs>
              <w:autoSpaceDE w:val="0"/>
              <w:spacing w:line="276" w:lineRule="auto"/>
              <w:ind w:left="0" w:right="38" w:firstLine="142"/>
              <w:jc w:val="both"/>
            </w:pPr>
            <w:r w:rsidRPr="0089511A">
              <w:t xml:space="preserve">Dalyvauta </w:t>
            </w:r>
            <w:proofErr w:type="spellStart"/>
            <w:r w:rsidR="00FF2DA6" w:rsidRPr="0089511A">
              <w:t>e</w:t>
            </w:r>
            <w:r w:rsidRPr="0089511A">
              <w:t>Twinning</w:t>
            </w:r>
            <w:proofErr w:type="spellEnd"/>
            <w:r w:rsidRPr="0089511A">
              <w:t xml:space="preserve"> Lietuva </w:t>
            </w:r>
            <w:r w:rsidR="00D2658D" w:rsidRPr="0089511A">
              <w:t xml:space="preserve">septyniuose </w:t>
            </w:r>
            <w:r w:rsidRPr="0089511A">
              <w:t>projek</w:t>
            </w:r>
            <w:r w:rsidR="00B57364" w:rsidRPr="0089511A">
              <w:t>tuose</w:t>
            </w:r>
            <w:r w:rsidRPr="0089511A">
              <w:t xml:space="preserve"> </w:t>
            </w:r>
          </w:p>
          <w:p w14:paraId="7528C7CB" w14:textId="77777777" w:rsidR="00B57364" w:rsidRPr="0089511A" w:rsidRDefault="00427A9A" w:rsidP="00B57364">
            <w:pPr>
              <w:numPr>
                <w:ilvl w:val="0"/>
                <w:numId w:val="1"/>
              </w:numPr>
              <w:tabs>
                <w:tab w:val="clear" w:pos="720"/>
                <w:tab w:val="num" w:pos="0"/>
                <w:tab w:val="left" w:pos="284"/>
                <w:tab w:val="left" w:pos="426"/>
              </w:tabs>
              <w:autoSpaceDE w:val="0"/>
              <w:spacing w:line="276" w:lineRule="auto"/>
              <w:ind w:left="0" w:right="38" w:firstLine="142"/>
              <w:jc w:val="both"/>
            </w:pPr>
            <w:r w:rsidRPr="0089511A">
              <w:t xml:space="preserve">    </w:t>
            </w:r>
            <w:r w:rsidR="0068252C" w:rsidRPr="0089511A">
              <w:t>2021 m. mokyklos veiklą kontroliu</w:t>
            </w:r>
            <w:r w:rsidR="00987917" w:rsidRPr="0089511A">
              <w:t>o</w:t>
            </w:r>
            <w:r w:rsidR="0068252C" w:rsidRPr="0089511A">
              <w:t>jančio</w:t>
            </w:r>
            <w:r w:rsidR="00987917" w:rsidRPr="0089511A">
              <w:t>s</w:t>
            </w:r>
            <w:r w:rsidR="0068252C" w:rsidRPr="0089511A">
              <w:t xml:space="preserve"> instit</w:t>
            </w:r>
            <w:r w:rsidR="00987917" w:rsidRPr="0089511A">
              <w:t>u</w:t>
            </w:r>
            <w:r w:rsidR="0068252C" w:rsidRPr="0089511A">
              <w:t>cijos pažeidimų nenustatė</w:t>
            </w:r>
            <w:r w:rsidR="00DE1735" w:rsidRPr="0089511A">
              <w:t>. Mokyklos išlaikymui skirtos lėšos naudotos racionaliai, sprendimai derinti su mokyklos savivaldos institucijomis. Mokyklos patikėjimo teise valdomas turtas naudotas ir juo disponuota, vadovaujantis įstatymais ir Panevėžio miesto savivaldybės tarybos nustatyta tvarka.</w:t>
            </w:r>
            <w:r w:rsidRPr="0089511A">
              <w:t xml:space="preserve"> </w:t>
            </w:r>
          </w:p>
          <w:p w14:paraId="1BA9898F" w14:textId="77777777" w:rsidR="00D2658D" w:rsidRPr="0089511A" w:rsidRDefault="00427A9A" w:rsidP="00B57364">
            <w:pPr>
              <w:numPr>
                <w:ilvl w:val="0"/>
                <w:numId w:val="1"/>
              </w:numPr>
              <w:tabs>
                <w:tab w:val="clear" w:pos="720"/>
                <w:tab w:val="num" w:pos="0"/>
                <w:tab w:val="left" w:pos="284"/>
                <w:tab w:val="left" w:pos="426"/>
              </w:tabs>
              <w:autoSpaceDE w:val="0"/>
              <w:spacing w:line="276" w:lineRule="auto"/>
              <w:ind w:left="0" w:right="38" w:firstLine="142"/>
              <w:jc w:val="both"/>
            </w:pPr>
            <w:r w:rsidRPr="0089511A">
              <w:t>202</w:t>
            </w:r>
            <w:r w:rsidR="00DE1735" w:rsidRPr="0089511A">
              <w:t>1</w:t>
            </w:r>
            <w:r w:rsidRPr="0089511A">
              <w:t xml:space="preserve"> m. lopšelio-darželio metinis biudžetas: iš viso </w:t>
            </w:r>
            <w:r w:rsidR="00355A00" w:rsidRPr="0089511A">
              <w:t>832,2</w:t>
            </w:r>
            <w:r w:rsidRPr="0089511A">
              <w:t xml:space="preserve"> tūkstančių Eur Iš jų 9</w:t>
            </w:r>
            <w:r w:rsidR="00355A00" w:rsidRPr="0089511A">
              <w:t>0</w:t>
            </w:r>
            <w:r w:rsidRPr="0089511A">
              <w:t>,</w:t>
            </w:r>
            <w:r w:rsidR="00355A00" w:rsidRPr="0089511A">
              <w:t>0</w:t>
            </w:r>
            <w:r w:rsidRPr="0089511A">
              <w:t xml:space="preserve"> tūkstančių Eur asignavimų sudaro pajamos už teikiamas paslaugas. Iš bendrų asignavimų darbo užmokesčiui skirta </w:t>
            </w:r>
            <w:r w:rsidR="00355A00" w:rsidRPr="0089511A">
              <w:t>680,4</w:t>
            </w:r>
            <w:r w:rsidRPr="0089511A">
              <w:t xml:space="preserve"> tūkstančių Eur, </w:t>
            </w:r>
            <w:proofErr w:type="spellStart"/>
            <w:r w:rsidRPr="0089511A">
              <w:t>soc</w:t>
            </w:r>
            <w:proofErr w:type="spellEnd"/>
            <w:r w:rsidRPr="0089511A">
              <w:t xml:space="preserve">. draudimo įmokoms  </w:t>
            </w:r>
            <w:r w:rsidR="00FF2DA6" w:rsidRPr="0089511A">
              <w:t>10</w:t>
            </w:r>
            <w:r w:rsidR="00355A00" w:rsidRPr="0089511A">
              <w:t>,1</w:t>
            </w:r>
            <w:r w:rsidRPr="0089511A">
              <w:t xml:space="preserve"> tūkstančių Eur, mitybai – </w:t>
            </w:r>
            <w:r w:rsidR="00355A00" w:rsidRPr="0089511A">
              <w:t>67</w:t>
            </w:r>
            <w:r w:rsidRPr="0089511A">
              <w:t>,</w:t>
            </w:r>
            <w:r w:rsidR="00355A00" w:rsidRPr="0089511A">
              <w:t>4</w:t>
            </w:r>
            <w:r w:rsidRPr="0089511A">
              <w:t xml:space="preserve"> tūkstančių Eur (iš jų: tėvų įnašai 6</w:t>
            </w:r>
            <w:r w:rsidR="00355A00" w:rsidRPr="0089511A">
              <w:t>0</w:t>
            </w:r>
            <w:r w:rsidRPr="0089511A">
              <w:t>,</w:t>
            </w:r>
            <w:r w:rsidR="00355A00" w:rsidRPr="0089511A">
              <w:t>9</w:t>
            </w:r>
            <w:r w:rsidRPr="0089511A">
              <w:t xml:space="preserve"> tūkstančių Eur). Mokinio krepšeliui skirta </w:t>
            </w:r>
            <w:r w:rsidR="00355A00" w:rsidRPr="0089511A">
              <w:t>361</w:t>
            </w:r>
            <w:r w:rsidRPr="0089511A">
              <w:t>,</w:t>
            </w:r>
            <w:r w:rsidR="00355A00" w:rsidRPr="0089511A">
              <w:t>7</w:t>
            </w:r>
            <w:r w:rsidRPr="0089511A">
              <w:t xml:space="preserve"> tūkst. Eur, iš jų: </w:t>
            </w:r>
            <w:r w:rsidR="00355A00" w:rsidRPr="0089511A">
              <w:t>340</w:t>
            </w:r>
            <w:r w:rsidRPr="0089511A">
              <w:t>,</w:t>
            </w:r>
            <w:r w:rsidR="00355A00" w:rsidRPr="0089511A">
              <w:t>0</w:t>
            </w:r>
            <w:r w:rsidRPr="0089511A">
              <w:t xml:space="preserve"> tūks</w:t>
            </w:r>
            <w:r w:rsidR="00355A00" w:rsidRPr="0089511A">
              <w:t>tančių</w:t>
            </w:r>
            <w:r w:rsidRPr="0089511A">
              <w:t xml:space="preserve"> Eur išlaidos darbo užmokesčiui , </w:t>
            </w:r>
            <w:r w:rsidR="00355A00" w:rsidRPr="0089511A">
              <w:t>5,2</w:t>
            </w:r>
            <w:r w:rsidRPr="0089511A">
              <w:t xml:space="preserve"> tūkst. Eur  socialinio draudimo įmokos, 5,</w:t>
            </w:r>
            <w:r w:rsidR="00355A00" w:rsidRPr="0089511A">
              <w:t>9</w:t>
            </w:r>
            <w:r w:rsidRPr="0089511A">
              <w:t xml:space="preserve"> tūkstančių Eur mokymo priemonėms, 1,6 tūkstantis Eur, kvalifikacijos kėlimui. 202</w:t>
            </w:r>
            <w:r w:rsidR="00EA4F22" w:rsidRPr="0089511A">
              <w:t>1</w:t>
            </w:r>
            <w:r w:rsidRPr="0089511A">
              <w:t xml:space="preserve"> metais skirtos lėšos </w:t>
            </w:r>
            <w:r w:rsidR="00EA4F22" w:rsidRPr="0089511A">
              <w:t>18</w:t>
            </w:r>
            <w:r w:rsidR="00355A00" w:rsidRPr="0089511A">
              <w:t>,</w:t>
            </w:r>
            <w:r w:rsidR="00EA4F22" w:rsidRPr="0089511A">
              <w:t>0</w:t>
            </w:r>
            <w:r w:rsidR="00355A00" w:rsidRPr="0089511A">
              <w:t xml:space="preserve"> </w:t>
            </w:r>
            <w:r w:rsidRPr="0089511A">
              <w:t xml:space="preserve">tūkstančiai Eur </w:t>
            </w:r>
            <w:r w:rsidR="00EA4F22" w:rsidRPr="0089511A">
              <w:t>pastato sulūžusioms plokštėms pakeisti</w:t>
            </w:r>
            <w:r w:rsidRPr="0089511A">
              <w:t xml:space="preserve">. </w:t>
            </w:r>
          </w:p>
          <w:p w14:paraId="0A4EFE4F" w14:textId="6C210ACD" w:rsidR="00427A9A" w:rsidRPr="00B57364" w:rsidRDefault="00427A9A" w:rsidP="00D2658D">
            <w:pPr>
              <w:tabs>
                <w:tab w:val="left" w:pos="284"/>
                <w:tab w:val="left" w:pos="426"/>
              </w:tabs>
              <w:autoSpaceDE w:val="0"/>
              <w:spacing w:line="276" w:lineRule="auto"/>
              <w:ind w:right="38"/>
              <w:jc w:val="both"/>
            </w:pPr>
            <w:r w:rsidRPr="0089511A">
              <w:t xml:space="preserve">Skirtos biudžetinės lėšos buvo tikslingai panaudotos įstaigos materialinei bazei gerinti: grupių remontui, vaikų baldų atnaujinimui, ugdančiosios aplinkos turtinimui.            Kuriama ir tobulinama įstaigos informacinių technologijų bazė. Lopšelyje-darželyje naudojama 12 kompiuterių grupėse, </w:t>
            </w:r>
            <w:r w:rsidR="00FF2DA6" w:rsidRPr="0089511A">
              <w:t>4</w:t>
            </w:r>
            <w:r w:rsidRPr="0089511A">
              <w:t xml:space="preserve"> planšetės </w:t>
            </w:r>
            <w:r w:rsidR="00FF2DA6" w:rsidRPr="0089511A">
              <w:t>vaikų</w:t>
            </w:r>
            <w:r w:rsidRPr="0089511A">
              <w:t xml:space="preserve"> grupėse, 11 kompiuterių administraciniame korpuse. Visi kompiuteriai prijungti prie interneto. Mokytojai naudojasi kopijavimo aparatu ir daugiafunkciniais spausdintuvais su skaneriais.  Įstaigoje yra du multimedijos įrangos komplektai.  Vaikų ugdymui sėkmingai naudojamos interaktyvios grindys ir robotai „Bitutės“</w:t>
            </w:r>
            <w:r w:rsidR="00AE5D3F">
              <w:t xml:space="preserve">. </w:t>
            </w:r>
            <w:r w:rsidRPr="0089511A">
              <w:t xml:space="preserve">Vertinant ryšių sistemą galima teigti, kad informacinių technologijų bazė yra pakankama.  Planavimo dokumentai pildomi E-dienynai posistemėje. Šiais metais buvo produktyviai naudojamos dvi interaktyviosios SMART lentos, </w:t>
            </w:r>
            <w:r w:rsidR="00B57364" w:rsidRPr="0089511A">
              <w:t>4 SMART ekranai</w:t>
            </w:r>
            <w:r w:rsidR="00AE5D3F">
              <w:t>.</w:t>
            </w:r>
            <w:r w:rsidRPr="0089511A">
              <w:t xml:space="preserve"> </w:t>
            </w:r>
            <w:bookmarkEnd w:id="0"/>
          </w:p>
        </w:tc>
      </w:tr>
    </w:tbl>
    <w:p w14:paraId="01D46DBB" w14:textId="77777777" w:rsidR="00427A9A" w:rsidRPr="00BA06A9" w:rsidRDefault="00427A9A" w:rsidP="00427A9A">
      <w:pPr>
        <w:jc w:val="center"/>
        <w:rPr>
          <w:b/>
          <w:lang w:eastAsia="lt-LT"/>
        </w:rPr>
      </w:pPr>
    </w:p>
    <w:p w14:paraId="4D8260CC" w14:textId="77777777" w:rsidR="00427A9A" w:rsidRPr="00DA4C2F" w:rsidRDefault="00427A9A" w:rsidP="00427A9A">
      <w:pPr>
        <w:jc w:val="center"/>
        <w:rPr>
          <w:b/>
          <w:szCs w:val="24"/>
          <w:lang w:eastAsia="lt-LT"/>
        </w:rPr>
      </w:pPr>
      <w:r w:rsidRPr="00DA4C2F">
        <w:rPr>
          <w:b/>
          <w:szCs w:val="24"/>
          <w:lang w:eastAsia="lt-LT"/>
        </w:rPr>
        <w:t>II SKYRIUS</w:t>
      </w:r>
    </w:p>
    <w:p w14:paraId="1DC83EFE" w14:textId="77777777" w:rsidR="00427A9A" w:rsidRPr="00DA4C2F" w:rsidRDefault="00427A9A" w:rsidP="00427A9A">
      <w:pPr>
        <w:jc w:val="center"/>
        <w:rPr>
          <w:b/>
          <w:szCs w:val="24"/>
          <w:lang w:eastAsia="lt-LT"/>
        </w:rPr>
      </w:pPr>
      <w:r w:rsidRPr="00DA4C2F">
        <w:rPr>
          <w:b/>
          <w:szCs w:val="24"/>
          <w:lang w:eastAsia="lt-LT"/>
        </w:rPr>
        <w:t>METŲ VEIKLOS UŽDUOTYS, REZULTATAI IR RODIKLIAI</w:t>
      </w:r>
    </w:p>
    <w:p w14:paraId="26254854" w14:textId="77777777" w:rsidR="00427A9A" w:rsidRPr="00BA06A9" w:rsidRDefault="00427A9A" w:rsidP="00427A9A">
      <w:pPr>
        <w:jc w:val="center"/>
        <w:rPr>
          <w:lang w:eastAsia="lt-LT"/>
        </w:rPr>
      </w:pPr>
    </w:p>
    <w:p w14:paraId="7F547EE0" w14:textId="77777777" w:rsidR="00427A9A" w:rsidRPr="00DA4C2F" w:rsidRDefault="00427A9A" w:rsidP="00427A9A">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10"/>
        <w:gridCol w:w="2976"/>
        <w:gridCol w:w="2694"/>
      </w:tblGrid>
      <w:tr w:rsidR="00427A9A" w:rsidRPr="00DA4C2F" w14:paraId="66319977" w14:textId="77777777" w:rsidTr="00164B5E">
        <w:tc>
          <w:tcPr>
            <w:tcW w:w="2127" w:type="dxa"/>
            <w:tcBorders>
              <w:top w:val="single" w:sz="4" w:space="0" w:color="auto"/>
              <w:left w:val="single" w:sz="4" w:space="0" w:color="auto"/>
              <w:bottom w:val="single" w:sz="4" w:space="0" w:color="auto"/>
              <w:right w:val="single" w:sz="4" w:space="0" w:color="auto"/>
            </w:tcBorders>
            <w:vAlign w:val="center"/>
            <w:hideMark/>
          </w:tcPr>
          <w:p w14:paraId="679458B3" w14:textId="77777777" w:rsidR="00427A9A" w:rsidRPr="00DA4C2F" w:rsidRDefault="00427A9A" w:rsidP="00164B5E">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11BB8A6" w14:textId="77777777" w:rsidR="00427A9A" w:rsidRPr="009857C3" w:rsidRDefault="00427A9A" w:rsidP="00164B5E">
            <w:pPr>
              <w:jc w:val="center"/>
              <w:rPr>
                <w:sz w:val="22"/>
                <w:szCs w:val="22"/>
                <w:lang w:eastAsia="lt-LT"/>
              </w:rPr>
            </w:pPr>
            <w:r w:rsidRPr="009857C3">
              <w:rPr>
                <w:sz w:val="22"/>
                <w:szCs w:val="22"/>
                <w:lang w:eastAsia="lt-LT"/>
              </w:rPr>
              <w:t>Siektini rezultatai</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F87882D" w14:textId="77777777" w:rsidR="00427A9A" w:rsidRPr="00DA4C2F" w:rsidRDefault="00427A9A" w:rsidP="00164B5E">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D801850" w14:textId="77777777" w:rsidR="00427A9A" w:rsidRPr="00211F56" w:rsidRDefault="00427A9A" w:rsidP="00164B5E">
            <w:pPr>
              <w:jc w:val="center"/>
              <w:rPr>
                <w:sz w:val="22"/>
                <w:szCs w:val="22"/>
                <w:lang w:eastAsia="lt-LT"/>
              </w:rPr>
            </w:pPr>
            <w:r w:rsidRPr="00211F56">
              <w:rPr>
                <w:sz w:val="22"/>
                <w:szCs w:val="22"/>
                <w:lang w:eastAsia="lt-LT"/>
              </w:rPr>
              <w:t>Pasiekti rezultatai ir jų rodikliai</w:t>
            </w:r>
          </w:p>
        </w:tc>
      </w:tr>
      <w:tr w:rsidR="0089511A" w:rsidRPr="0089511A" w14:paraId="4528E7E6" w14:textId="77777777" w:rsidTr="00164B5E">
        <w:trPr>
          <w:trHeight w:val="1833"/>
        </w:trPr>
        <w:tc>
          <w:tcPr>
            <w:tcW w:w="2127" w:type="dxa"/>
            <w:tcBorders>
              <w:top w:val="single" w:sz="4" w:space="0" w:color="auto"/>
              <w:left w:val="single" w:sz="4" w:space="0" w:color="auto"/>
              <w:bottom w:val="single" w:sz="4" w:space="0" w:color="auto"/>
              <w:right w:val="single" w:sz="4" w:space="0" w:color="auto"/>
            </w:tcBorders>
            <w:hideMark/>
          </w:tcPr>
          <w:p w14:paraId="17D9535C" w14:textId="461B5A49" w:rsidR="001E606F" w:rsidRPr="0089511A" w:rsidRDefault="001E606F" w:rsidP="009470FF">
            <w:pPr>
              <w:rPr>
                <w:szCs w:val="24"/>
                <w:lang w:eastAsia="lt-LT"/>
              </w:rPr>
            </w:pPr>
            <w:r w:rsidRPr="0089511A">
              <w:rPr>
                <w:szCs w:val="24"/>
                <w:lang w:eastAsia="lt-LT"/>
              </w:rPr>
              <w:t>1.1.</w:t>
            </w:r>
            <w:r w:rsidRPr="0089511A">
              <w:t xml:space="preserve"> </w:t>
            </w:r>
            <w:r w:rsidR="009470FF" w:rsidRPr="0089511A">
              <w:t xml:space="preserve">Plėtoti </w:t>
            </w:r>
            <w:r w:rsidRPr="0089511A">
              <w:t xml:space="preserve"> STEM, STEAM, STREAM veikl</w:t>
            </w:r>
            <w:r w:rsidR="009470FF" w:rsidRPr="0089511A">
              <w:t>as ugdymo procese</w:t>
            </w:r>
          </w:p>
        </w:tc>
        <w:tc>
          <w:tcPr>
            <w:tcW w:w="2410" w:type="dxa"/>
            <w:tcBorders>
              <w:top w:val="single" w:sz="4" w:space="0" w:color="auto"/>
              <w:left w:val="single" w:sz="4" w:space="0" w:color="auto"/>
              <w:bottom w:val="single" w:sz="4" w:space="0" w:color="auto"/>
              <w:right w:val="single" w:sz="4" w:space="0" w:color="auto"/>
            </w:tcBorders>
          </w:tcPr>
          <w:p w14:paraId="16421D33" w14:textId="2E08EE4A" w:rsidR="001E606F" w:rsidRPr="0089511A" w:rsidRDefault="001E606F" w:rsidP="00B73F50">
            <w:pPr>
              <w:tabs>
                <w:tab w:val="left" w:pos="114"/>
                <w:tab w:val="left" w:pos="741"/>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Cs w:val="24"/>
                <w:lang w:eastAsia="lt-LT"/>
              </w:rPr>
            </w:pPr>
            <w:r w:rsidRPr="0089511A">
              <w:t>1.1.1.</w:t>
            </w:r>
            <w:r w:rsidR="000810E6" w:rsidRPr="0089511A">
              <w:t>M</w:t>
            </w:r>
            <w:r w:rsidR="007819A7" w:rsidRPr="0089511A">
              <w:t>okytojai organizuotų kartu su vaikais eksperimentus (gamtos mokslai, technologijos, inžinerija, matematika, menai). Vaikai pl</w:t>
            </w:r>
            <w:r w:rsidR="000810E6" w:rsidRPr="0089511A">
              <w:t>ečia</w:t>
            </w:r>
            <w:r w:rsidR="007819A7" w:rsidRPr="0089511A">
              <w:t xml:space="preserve"> savo žinias ir gebėjimus. Pagerė</w:t>
            </w:r>
            <w:r w:rsidR="000810E6" w:rsidRPr="0089511A">
              <w:t>jo</w:t>
            </w:r>
            <w:r w:rsidR="007819A7" w:rsidRPr="0089511A">
              <w:t xml:space="preserve"> mokytojų, vaikų ir vaikų tėvų </w:t>
            </w:r>
            <w:r w:rsidR="007819A7" w:rsidRPr="0089511A">
              <w:lastRenderedPageBreak/>
              <w:t xml:space="preserve">bendradarbiavimo </w:t>
            </w:r>
            <w:r w:rsidRPr="0089511A">
              <w:t xml:space="preserve"> galimybės. </w:t>
            </w:r>
          </w:p>
        </w:tc>
        <w:tc>
          <w:tcPr>
            <w:tcW w:w="2976" w:type="dxa"/>
            <w:tcBorders>
              <w:top w:val="single" w:sz="4" w:space="0" w:color="auto"/>
              <w:left w:val="single" w:sz="4" w:space="0" w:color="auto"/>
              <w:bottom w:val="single" w:sz="4" w:space="0" w:color="auto"/>
              <w:right w:val="single" w:sz="4" w:space="0" w:color="auto"/>
            </w:tcBorders>
          </w:tcPr>
          <w:p w14:paraId="2080E52C" w14:textId="1E95E5A0" w:rsidR="001E606F" w:rsidRPr="0089511A" w:rsidRDefault="001E606F" w:rsidP="001E606F">
            <w:pPr>
              <w:pStyle w:val="Pagrindinistekstas"/>
              <w:rPr>
                <w:lang w:eastAsia="en-US"/>
              </w:rPr>
            </w:pPr>
            <w:r w:rsidRPr="0089511A">
              <w:lastRenderedPageBreak/>
              <w:t xml:space="preserve">1.1.1.1. </w:t>
            </w:r>
            <w:r w:rsidR="00B73F50" w:rsidRPr="0089511A">
              <w:t xml:space="preserve">sistemingai organizuojamos STEAM veiklos </w:t>
            </w:r>
          </w:p>
          <w:p w14:paraId="0BE47C77" w14:textId="77777777" w:rsidR="001E606F" w:rsidRPr="0089511A" w:rsidRDefault="001E606F" w:rsidP="001E606F">
            <w:pPr>
              <w:pStyle w:val="Pagrindinistekstas"/>
              <w:rPr>
                <w:bCs/>
                <w:lang w:eastAsia="en-US"/>
              </w:rPr>
            </w:pPr>
          </w:p>
          <w:p w14:paraId="2150C9EA" w14:textId="77777777" w:rsidR="001E606F" w:rsidRPr="0089511A" w:rsidRDefault="001E606F" w:rsidP="001E606F">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335EE702" w14:textId="632D6794" w:rsidR="001E606F" w:rsidRPr="0089511A" w:rsidRDefault="001E606F" w:rsidP="001E606F">
            <w:pPr>
              <w:pStyle w:val="Sraopastraipa"/>
              <w:numPr>
                <w:ilvl w:val="3"/>
                <w:numId w:val="2"/>
              </w:numPr>
              <w:tabs>
                <w:tab w:val="left" w:pos="745"/>
              </w:tabs>
              <w:suppressAutoHyphens/>
              <w:overflowPunct w:val="0"/>
              <w:snapToGrid w:val="0"/>
              <w:spacing w:after="0" w:line="240" w:lineRule="auto"/>
              <w:ind w:left="0" w:firstLine="0"/>
              <w:contextualSpacing w:val="0"/>
              <w:textAlignment w:val="baseline"/>
              <w:rPr>
                <w:rFonts w:ascii="Times New Roman" w:hAnsi="Times New Roman"/>
                <w:sz w:val="24"/>
                <w:szCs w:val="24"/>
                <w:lang w:eastAsia="lt-LT"/>
              </w:rPr>
            </w:pPr>
            <w:r w:rsidRPr="0089511A">
              <w:rPr>
                <w:rFonts w:ascii="Times New Roman" w:hAnsi="Times New Roman"/>
                <w:sz w:val="24"/>
                <w:szCs w:val="24"/>
                <w:lang w:eastAsia="lt-LT"/>
              </w:rPr>
              <w:t>Įvykdyta</w:t>
            </w:r>
            <w:r w:rsidR="005D643B" w:rsidRPr="0089511A">
              <w:rPr>
                <w:rFonts w:ascii="Times New Roman" w:hAnsi="Times New Roman"/>
                <w:sz w:val="24"/>
                <w:szCs w:val="24"/>
                <w:lang w:eastAsia="lt-LT"/>
              </w:rPr>
              <w:t xml:space="preserve"> ir viršyta</w:t>
            </w:r>
            <w:r w:rsidRPr="0089511A">
              <w:rPr>
                <w:rFonts w:ascii="Times New Roman" w:hAnsi="Times New Roman"/>
                <w:sz w:val="24"/>
                <w:szCs w:val="24"/>
                <w:lang w:eastAsia="lt-LT"/>
              </w:rPr>
              <w:t xml:space="preserve"> </w:t>
            </w:r>
          </w:p>
          <w:p w14:paraId="20A46CC1" w14:textId="7796F587" w:rsidR="004709C2" w:rsidRPr="0089511A" w:rsidRDefault="005D643B" w:rsidP="001E606F">
            <w:pPr>
              <w:pStyle w:val="Sraopastraipa"/>
              <w:tabs>
                <w:tab w:val="left" w:pos="745"/>
              </w:tabs>
              <w:suppressAutoHyphens/>
              <w:overflowPunct w:val="0"/>
              <w:snapToGrid w:val="0"/>
              <w:spacing w:after="0" w:line="240" w:lineRule="auto"/>
              <w:ind w:left="0"/>
              <w:contextualSpacing w:val="0"/>
              <w:textAlignment w:val="baseline"/>
              <w:rPr>
                <w:rFonts w:ascii="Times New Roman" w:hAnsi="Times New Roman"/>
              </w:rPr>
            </w:pPr>
            <w:r w:rsidRPr="0089511A">
              <w:rPr>
                <w:rFonts w:ascii="Times New Roman" w:hAnsi="Times New Roman"/>
              </w:rPr>
              <w:t>s</w:t>
            </w:r>
            <w:r w:rsidR="001E606F" w:rsidRPr="0089511A">
              <w:rPr>
                <w:rFonts w:ascii="Times New Roman" w:hAnsi="Times New Roman"/>
              </w:rPr>
              <w:t>uorganizuotos STEM, STEAM, STREAM  edukacinės veiklos: „Ponas magnetas“. „Šviesa-Tamsa“, „Ledo gėlės“, „„Gamtinė laboratorija“, „Sėklų sportinė olimpiada“</w:t>
            </w:r>
            <w:r w:rsidRPr="0089511A">
              <w:rPr>
                <w:rFonts w:ascii="Times New Roman" w:hAnsi="Times New Roman"/>
              </w:rPr>
              <w:t>, dalyvauta respublikiniuose ilgalaikiuose ST</w:t>
            </w:r>
            <w:r w:rsidR="00B73F50" w:rsidRPr="0089511A">
              <w:rPr>
                <w:rFonts w:ascii="Times New Roman" w:hAnsi="Times New Roman"/>
              </w:rPr>
              <w:t>E</w:t>
            </w:r>
            <w:r w:rsidRPr="0089511A">
              <w:rPr>
                <w:rFonts w:ascii="Times New Roman" w:hAnsi="Times New Roman"/>
              </w:rPr>
              <w:t xml:space="preserve">AM projektuose </w:t>
            </w:r>
          </w:p>
          <w:p w14:paraId="727FBE7A" w14:textId="6DD09F66" w:rsidR="0027788D" w:rsidRPr="0089511A" w:rsidRDefault="0027788D" w:rsidP="001E606F">
            <w:pPr>
              <w:pStyle w:val="Sraopastraipa"/>
              <w:tabs>
                <w:tab w:val="left" w:pos="745"/>
              </w:tabs>
              <w:suppressAutoHyphens/>
              <w:overflowPunct w:val="0"/>
              <w:snapToGrid w:val="0"/>
              <w:spacing w:after="0" w:line="240" w:lineRule="auto"/>
              <w:ind w:left="0"/>
              <w:contextualSpacing w:val="0"/>
              <w:textAlignment w:val="baseline"/>
              <w:rPr>
                <w:rFonts w:ascii="Times New Roman" w:hAnsi="Times New Roman"/>
              </w:rPr>
            </w:pPr>
            <w:r w:rsidRPr="0089511A">
              <w:rPr>
                <w:rFonts w:ascii="Times New Roman" w:hAnsi="Times New Roman"/>
              </w:rPr>
              <w:lastRenderedPageBreak/>
              <w:t>1.1</w:t>
            </w:r>
            <w:r w:rsidR="00CB1ACB" w:rsidRPr="0089511A">
              <w:rPr>
                <w:rFonts w:ascii="Times New Roman" w:hAnsi="Times New Roman"/>
              </w:rPr>
              <w:t>.</w:t>
            </w:r>
            <w:r w:rsidRPr="0089511A">
              <w:rPr>
                <w:rFonts w:ascii="Times New Roman" w:hAnsi="Times New Roman"/>
              </w:rPr>
              <w:t>1.</w:t>
            </w:r>
            <w:r w:rsidR="00CB1ACB" w:rsidRPr="0089511A">
              <w:rPr>
                <w:rFonts w:ascii="Times New Roman" w:hAnsi="Times New Roman"/>
              </w:rPr>
              <w:t>2.</w:t>
            </w:r>
            <w:r w:rsidRPr="0089511A">
              <w:rPr>
                <w:rFonts w:ascii="Times New Roman" w:hAnsi="Times New Roman"/>
              </w:rPr>
              <w:t>Susitrata su bendruomene aktyvinti STEAM veiklas mokykloje, patvirtinta darbo grupė direktoriaus įsakymu</w:t>
            </w:r>
          </w:p>
          <w:p w14:paraId="010B95D6" w14:textId="058175AF" w:rsidR="00130550" w:rsidRPr="0089511A" w:rsidRDefault="00CB1ACB" w:rsidP="00130550">
            <w:pPr>
              <w:ind w:left="29"/>
              <w:rPr>
                <w:szCs w:val="24"/>
                <w:lang w:eastAsia="lt-LT"/>
              </w:rPr>
            </w:pPr>
            <w:r w:rsidRPr="0089511A">
              <w:t xml:space="preserve">1.1.1.3. </w:t>
            </w:r>
            <w:r w:rsidR="004709C2" w:rsidRPr="0089511A">
              <w:t xml:space="preserve">Inicijavau </w:t>
            </w:r>
            <w:r w:rsidR="00130550" w:rsidRPr="0089511A">
              <w:t xml:space="preserve">Panevėžio lopšelio-darželio „Puriena“ projektinio darbo įgyvendinimo programos kūrimą ir ją patvirtinau </w:t>
            </w:r>
            <w:r w:rsidR="00130550" w:rsidRPr="0089511A">
              <w:rPr>
                <w:szCs w:val="24"/>
                <w:lang w:eastAsia="lt-LT"/>
              </w:rPr>
              <w:t xml:space="preserve"> įsakymu                                                        2021 m. rugsėjo 17 d.                                                  Nr. 02-127(1.3)</w:t>
            </w:r>
          </w:p>
          <w:p w14:paraId="3339A2D7" w14:textId="0ED5BAC3" w:rsidR="001E606F" w:rsidRPr="0089511A" w:rsidRDefault="001E606F" w:rsidP="001E606F">
            <w:pPr>
              <w:rPr>
                <w:szCs w:val="24"/>
                <w:lang w:eastAsia="lt-LT"/>
              </w:rPr>
            </w:pPr>
          </w:p>
        </w:tc>
      </w:tr>
      <w:tr w:rsidR="0089511A" w:rsidRPr="0089511A" w14:paraId="36AB11FA" w14:textId="77777777" w:rsidTr="00F72553">
        <w:tc>
          <w:tcPr>
            <w:tcW w:w="2127" w:type="dxa"/>
            <w:tcBorders>
              <w:top w:val="single" w:sz="4" w:space="0" w:color="auto"/>
              <w:left w:val="single" w:sz="4" w:space="0" w:color="auto"/>
              <w:bottom w:val="single" w:sz="4" w:space="0" w:color="auto"/>
              <w:right w:val="single" w:sz="4" w:space="0" w:color="auto"/>
            </w:tcBorders>
            <w:hideMark/>
          </w:tcPr>
          <w:p w14:paraId="57878C8A" w14:textId="3DCA0377" w:rsidR="001E606F" w:rsidRPr="0089511A" w:rsidRDefault="00CB1ACB" w:rsidP="001E606F">
            <w:r w:rsidRPr="0089511A">
              <w:rPr>
                <w:szCs w:val="24"/>
                <w:lang w:eastAsia="lt-LT"/>
              </w:rPr>
              <w:lastRenderedPageBreak/>
              <w:t>2</w:t>
            </w:r>
            <w:r w:rsidR="001E606F" w:rsidRPr="0089511A">
              <w:rPr>
                <w:szCs w:val="24"/>
                <w:lang w:eastAsia="lt-LT"/>
              </w:rPr>
              <w:t>.</w:t>
            </w:r>
            <w:r w:rsidRPr="0089511A">
              <w:rPr>
                <w:szCs w:val="24"/>
                <w:lang w:eastAsia="lt-LT"/>
              </w:rPr>
              <w:t>1</w:t>
            </w:r>
            <w:r w:rsidR="001E606F" w:rsidRPr="0089511A">
              <w:rPr>
                <w:szCs w:val="24"/>
                <w:lang w:eastAsia="lt-LT"/>
              </w:rPr>
              <w:t>.</w:t>
            </w:r>
            <w:r w:rsidR="001E606F" w:rsidRPr="0089511A">
              <w:t xml:space="preserve"> Personalo tarpusavio bendradarbiavimo iniciatyvų skatinimas ir rėmimas, sudarant optimalias sąlygas kiekvieno iš jų profesiniams gebėjimams skleistis</w:t>
            </w:r>
          </w:p>
          <w:p w14:paraId="06276387" w14:textId="77777777" w:rsidR="001E606F" w:rsidRPr="0089511A" w:rsidRDefault="001E606F" w:rsidP="001E606F"/>
          <w:p w14:paraId="3021D9E8" w14:textId="77777777" w:rsidR="001E606F" w:rsidRPr="0089511A" w:rsidRDefault="001E606F" w:rsidP="001E606F"/>
          <w:p w14:paraId="22E02A8A" w14:textId="0B57305F" w:rsidR="001E606F" w:rsidRPr="0089511A" w:rsidRDefault="001E606F" w:rsidP="001E606F">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6A5DC214" w14:textId="459ADF8A" w:rsidR="00F52BAD" w:rsidRPr="0089511A" w:rsidRDefault="00CB1ACB" w:rsidP="001E606F">
            <w:r w:rsidRPr="0089511A">
              <w:t>2</w:t>
            </w:r>
            <w:r w:rsidR="001E606F" w:rsidRPr="0089511A">
              <w:t>.</w:t>
            </w:r>
            <w:r w:rsidRPr="0089511A">
              <w:t>1</w:t>
            </w:r>
            <w:r w:rsidR="001E606F" w:rsidRPr="0089511A">
              <w:t xml:space="preserve">.1. </w:t>
            </w:r>
          </w:p>
          <w:p w14:paraId="2B910FC5" w14:textId="2C2DC2BB" w:rsidR="001E606F" w:rsidRPr="0089511A" w:rsidRDefault="00B73F50" w:rsidP="00CB1ACB">
            <w:r w:rsidRPr="0089511A">
              <w:t>K</w:t>
            </w:r>
            <w:r w:rsidR="00F52BAD" w:rsidRPr="0089511A">
              <w:t xml:space="preserve">uriama mokytojų bendradarbiavimo kultūra ir kolegialus mokymasis. Visus dirbančius asmenis sieja nuostatų pozityvumas, aukšta savivertė, pasitikėjimas ir rūpinimasis ugdytiniais, aukšta darbo motyvacija. Mokytojai atviri naujovėms, nebijo tyrinėti, bandyti, mokosi iš kolegų ir ugdytinių </w:t>
            </w:r>
          </w:p>
          <w:p w14:paraId="7716CD15" w14:textId="77777777" w:rsidR="001E606F" w:rsidRPr="0089511A" w:rsidRDefault="001E606F" w:rsidP="001E606F"/>
          <w:p w14:paraId="5F91391B" w14:textId="77777777" w:rsidR="001E606F" w:rsidRPr="0089511A" w:rsidRDefault="001E606F" w:rsidP="001E606F"/>
          <w:p w14:paraId="6614CDCA" w14:textId="77777777" w:rsidR="00B73F50" w:rsidRPr="0089511A" w:rsidRDefault="00B73F50" w:rsidP="001E606F"/>
          <w:p w14:paraId="571E3C53" w14:textId="77777777" w:rsidR="00B73F50" w:rsidRPr="0089511A" w:rsidRDefault="00B73F50" w:rsidP="001E606F"/>
          <w:p w14:paraId="314D026E" w14:textId="77777777" w:rsidR="00B73F50" w:rsidRPr="0089511A" w:rsidRDefault="00B73F50" w:rsidP="001E606F"/>
          <w:p w14:paraId="5AD85A5F" w14:textId="77777777" w:rsidR="00B73F50" w:rsidRPr="0089511A" w:rsidRDefault="00B73F50" w:rsidP="001E606F"/>
          <w:p w14:paraId="2F0CE4C8" w14:textId="77777777" w:rsidR="00B73F50" w:rsidRPr="0089511A" w:rsidRDefault="00B73F50" w:rsidP="001E606F"/>
          <w:p w14:paraId="62BB10EF" w14:textId="77777777" w:rsidR="00B73F50" w:rsidRPr="0089511A" w:rsidRDefault="00B73F50" w:rsidP="001E606F"/>
          <w:p w14:paraId="459A139A" w14:textId="3B9F5FAE" w:rsidR="00B73F50" w:rsidRPr="0089511A" w:rsidRDefault="00B73F50" w:rsidP="001E606F"/>
          <w:p w14:paraId="6C265F43" w14:textId="1721915E" w:rsidR="008C519A" w:rsidRPr="0089511A" w:rsidRDefault="008C519A" w:rsidP="001E606F"/>
          <w:p w14:paraId="7DD278B8" w14:textId="0E6E262E" w:rsidR="008C519A" w:rsidRPr="0089511A" w:rsidRDefault="008C519A" w:rsidP="001E606F"/>
          <w:p w14:paraId="32BB6597" w14:textId="77777777" w:rsidR="008C519A" w:rsidRPr="0089511A" w:rsidRDefault="008C519A" w:rsidP="001E606F"/>
          <w:p w14:paraId="6E650981" w14:textId="77777777" w:rsidR="00B73F50" w:rsidRPr="0089511A" w:rsidRDefault="00B73F50" w:rsidP="001E606F"/>
          <w:p w14:paraId="61489C4B" w14:textId="3D85805C" w:rsidR="001E606F" w:rsidRPr="0089511A" w:rsidRDefault="000A6803" w:rsidP="001E606F">
            <w:r w:rsidRPr="0089511A">
              <w:lastRenderedPageBreak/>
              <w:t>2</w:t>
            </w:r>
            <w:r w:rsidR="001E606F" w:rsidRPr="0089511A">
              <w:t>.</w:t>
            </w:r>
            <w:r w:rsidRPr="0089511A">
              <w:t>1</w:t>
            </w:r>
            <w:r w:rsidR="001E606F" w:rsidRPr="0089511A">
              <w:t>.2. Bendruomenė, reng</w:t>
            </w:r>
            <w:r w:rsidR="00B73F50" w:rsidRPr="0089511A">
              <w:t>ia</w:t>
            </w:r>
            <w:r w:rsidR="001E606F" w:rsidRPr="0089511A">
              <w:t xml:space="preserve"> ir  įgyvendinti projektus  bei dal</w:t>
            </w:r>
            <w:r w:rsidR="00B73F50" w:rsidRPr="0089511A">
              <w:t>ijasi</w:t>
            </w:r>
            <w:r w:rsidR="001E606F" w:rsidRPr="0089511A">
              <w:t xml:space="preserve"> gerąja darbo patirtimi (1-2 projektai per metus)</w:t>
            </w:r>
          </w:p>
          <w:p w14:paraId="39A0E122" w14:textId="77777777" w:rsidR="001E606F" w:rsidRPr="0089511A" w:rsidRDefault="001E606F" w:rsidP="001E606F"/>
          <w:p w14:paraId="6BE9A0CD" w14:textId="77777777" w:rsidR="001E606F" w:rsidRPr="0089511A" w:rsidRDefault="001E606F" w:rsidP="001E606F"/>
          <w:p w14:paraId="7CCAD54D" w14:textId="77777777" w:rsidR="001E606F" w:rsidRPr="0089511A" w:rsidRDefault="001E606F" w:rsidP="001E606F"/>
          <w:p w14:paraId="668A50F7" w14:textId="77777777" w:rsidR="001E606F" w:rsidRPr="0089511A" w:rsidRDefault="001E606F" w:rsidP="001E606F">
            <w:pPr>
              <w:rPr>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14:paraId="0C65DC7E" w14:textId="34BCE7C2" w:rsidR="001E606F" w:rsidRPr="0089511A" w:rsidRDefault="00CB1ACB" w:rsidP="001E606F">
            <w:r w:rsidRPr="0089511A">
              <w:lastRenderedPageBreak/>
              <w:t>2</w:t>
            </w:r>
            <w:r w:rsidR="001E606F" w:rsidRPr="0089511A">
              <w:t>..1.1</w:t>
            </w:r>
            <w:r w:rsidRPr="0089511A">
              <w:t>.1</w:t>
            </w:r>
            <w:r w:rsidR="001E606F" w:rsidRPr="0089511A">
              <w:t xml:space="preserve"> </w:t>
            </w:r>
            <w:r w:rsidR="00AB5874" w:rsidRPr="0089511A">
              <w:t>Suorganizuota respublikinė akcija „Būgnai dunda – žemė bunda“</w:t>
            </w:r>
          </w:p>
          <w:p w14:paraId="3AC88871" w14:textId="77777777" w:rsidR="001E606F" w:rsidRPr="0089511A" w:rsidRDefault="001E606F" w:rsidP="001E606F"/>
          <w:p w14:paraId="3A273982" w14:textId="77777777" w:rsidR="001E606F" w:rsidRPr="0089511A" w:rsidRDefault="001E606F" w:rsidP="001E606F"/>
          <w:p w14:paraId="2EC361FE" w14:textId="77777777" w:rsidR="004A564E" w:rsidRPr="0089511A" w:rsidRDefault="004A564E" w:rsidP="004A564E"/>
          <w:p w14:paraId="5EA1289B" w14:textId="77777777" w:rsidR="004A564E" w:rsidRPr="0089511A" w:rsidRDefault="004A564E" w:rsidP="004A564E"/>
          <w:p w14:paraId="71CBA8C0" w14:textId="77777777" w:rsidR="004A564E" w:rsidRPr="0089511A" w:rsidRDefault="004A564E" w:rsidP="004A564E"/>
          <w:p w14:paraId="351B42F6" w14:textId="77777777" w:rsidR="004A564E" w:rsidRPr="0089511A" w:rsidRDefault="004A564E" w:rsidP="004A564E"/>
          <w:p w14:paraId="6DAB6D35" w14:textId="77777777" w:rsidR="004A564E" w:rsidRPr="0089511A" w:rsidRDefault="004A564E" w:rsidP="004A564E"/>
          <w:p w14:paraId="0A0A8DD8" w14:textId="77777777" w:rsidR="004A564E" w:rsidRPr="0089511A" w:rsidRDefault="004A564E" w:rsidP="004A564E"/>
          <w:p w14:paraId="09332634" w14:textId="77777777" w:rsidR="004A564E" w:rsidRPr="0089511A" w:rsidRDefault="004A564E" w:rsidP="004A564E"/>
          <w:p w14:paraId="53325B6A" w14:textId="77777777" w:rsidR="004A564E" w:rsidRPr="0089511A" w:rsidRDefault="004A564E" w:rsidP="004A564E"/>
          <w:p w14:paraId="1D33869E" w14:textId="4D8567C1" w:rsidR="004A564E" w:rsidRPr="0089511A" w:rsidRDefault="004A564E" w:rsidP="004A564E"/>
          <w:p w14:paraId="11EA23D8" w14:textId="5E6DC8F1" w:rsidR="000A6803" w:rsidRPr="0089511A" w:rsidRDefault="000A6803" w:rsidP="004A564E"/>
          <w:p w14:paraId="34C2BD96" w14:textId="2DEFFCE2" w:rsidR="000A6803" w:rsidRPr="0089511A" w:rsidRDefault="000A6803" w:rsidP="004A564E"/>
          <w:p w14:paraId="6AC53853" w14:textId="2B0EBA45" w:rsidR="000A6803" w:rsidRPr="0089511A" w:rsidRDefault="000A6803" w:rsidP="004A564E"/>
          <w:p w14:paraId="6F0CB51E" w14:textId="558D27C0" w:rsidR="000A6803" w:rsidRPr="0089511A" w:rsidRDefault="000A6803" w:rsidP="004A564E"/>
          <w:p w14:paraId="233AC14D" w14:textId="20166491" w:rsidR="000A6803" w:rsidRPr="0089511A" w:rsidRDefault="000A6803" w:rsidP="004A564E"/>
          <w:p w14:paraId="161CCDFE" w14:textId="6A174F67" w:rsidR="000A6803" w:rsidRPr="0089511A" w:rsidRDefault="000A6803" w:rsidP="004A564E"/>
          <w:p w14:paraId="5E634054" w14:textId="0F1BB282" w:rsidR="00B73F50" w:rsidRPr="0089511A" w:rsidRDefault="00B73F50" w:rsidP="000A6803"/>
          <w:p w14:paraId="349BE18B" w14:textId="5B2873CD" w:rsidR="00201F5F" w:rsidRPr="0089511A" w:rsidRDefault="00201F5F" w:rsidP="000A6803"/>
          <w:p w14:paraId="39EF654D" w14:textId="300E0F0B" w:rsidR="00201F5F" w:rsidRPr="0089511A" w:rsidRDefault="00201F5F" w:rsidP="000A6803"/>
          <w:p w14:paraId="2663EB32" w14:textId="62429A9A" w:rsidR="00201F5F" w:rsidRPr="0089511A" w:rsidRDefault="00201F5F" w:rsidP="000A6803"/>
          <w:p w14:paraId="3032040D" w14:textId="77777777" w:rsidR="00201F5F" w:rsidRPr="0089511A" w:rsidRDefault="00201F5F" w:rsidP="000A6803"/>
          <w:p w14:paraId="5FEB3946" w14:textId="77777777" w:rsidR="00B73F50" w:rsidRPr="0089511A" w:rsidRDefault="00B73F50" w:rsidP="000A6803"/>
          <w:p w14:paraId="1B521436" w14:textId="77777777" w:rsidR="008C519A" w:rsidRPr="0089511A" w:rsidRDefault="008C519A" w:rsidP="000A6803"/>
          <w:p w14:paraId="7FCABF54" w14:textId="77777777" w:rsidR="008C519A" w:rsidRPr="0089511A" w:rsidRDefault="008C519A" w:rsidP="000A6803"/>
          <w:p w14:paraId="439D942D" w14:textId="77777777" w:rsidR="008C519A" w:rsidRPr="0089511A" w:rsidRDefault="008C519A" w:rsidP="000A6803"/>
          <w:p w14:paraId="34E47669" w14:textId="77777777" w:rsidR="008C519A" w:rsidRPr="0089511A" w:rsidRDefault="008C519A" w:rsidP="000A6803"/>
          <w:p w14:paraId="3062DD75" w14:textId="0F4A6A80" w:rsidR="000A6803" w:rsidRPr="0089511A" w:rsidRDefault="000A6803" w:rsidP="000A6803">
            <w:r w:rsidRPr="0089511A">
              <w:lastRenderedPageBreak/>
              <w:t xml:space="preserve">2.1.2.1. suorganizuotos 2 atviros ugdančiosios veiklos mokyklos mokytojams </w:t>
            </w:r>
          </w:p>
          <w:p w14:paraId="5BD6A682" w14:textId="77777777" w:rsidR="000A6803" w:rsidRPr="0089511A" w:rsidRDefault="000A6803" w:rsidP="000A6803"/>
          <w:p w14:paraId="7C74B6DE" w14:textId="77777777" w:rsidR="000A6803" w:rsidRPr="0089511A" w:rsidRDefault="000A6803" w:rsidP="000A6803"/>
          <w:p w14:paraId="07179FDF" w14:textId="77777777" w:rsidR="000A6803" w:rsidRPr="0089511A" w:rsidRDefault="000A6803" w:rsidP="000A6803"/>
          <w:p w14:paraId="4105E970" w14:textId="77777777" w:rsidR="008C519A" w:rsidRPr="0089511A" w:rsidRDefault="008C519A" w:rsidP="000A6803"/>
          <w:p w14:paraId="1A6950F0" w14:textId="77777777" w:rsidR="008C519A" w:rsidRPr="0089511A" w:rsidRDefault="008C519A" w:rsidP="000A6803"/>
          <w:p w14:paraId="617101B2" w14:textId="77777777" w:rsidR="008C519A" w:rsidRPr="0089511A" w:rsidRDefault="008C519A" w:rsidP="000A6803"/>
          <w:p w14:paraId="07E75A3C" w14:textId="77777777" w:rsidR="008C519A" w:rsidRPr="0089511A" w:rsidRDefault="008C519A" w:rsidP="000A6803"/>
          <w:p w14:paraId="5064FC79" w14:textId="015F5A0D" w:rsidR="008C519A" w:rsidRPr="0089511A" w:rsidRDefault="008C519A" w:rsidP="000A6803"/>
          <w:p w14:paraId="420E689C" w14:textId="3DCFF1E1" w:rsidR="00FC2839" w:rsidRPr="0089511A" w:rsidRDefault="00FC2839" w:rsidP="000A6803"/>
          <w:p w14:paraId="6D7F156F" w14:textId="3F663537" w:rsidR="00FC2839" w:rsidRPr="0089511A" w:rsidRDefault="00FC2839" w:rsidP="000A6803"/>
          <w:p w14:paraId="4F145C6A" w14:textId="69C2C1B0" w:rsidR="00FC2839" w:rsidRDefault="00FC2839" w:rsidP="000A6803"/>
          <w:p w14:paraId="6F8D7A11" w14:textId="77777777" w:rsidR="00573CD2" w:rsidRPr="0089511A" w:rsidRDefault="00573CD2" w:rsidP="000A6803"/>
          <w:p w14:paraId="434EA8E4" w14:textId="77777777" w:rsidR="008C519A" w:rsidRPr="0089511A" w:rsidRDefault="008C519A" w:rsidP="000A6803"/>
          <w:p w14:paraId="54BEB8FB" w14:textId="4D369DC0" w:rsidR="000A6803" w:rsidRPr="0089511A" w:rsidRDefault="000A6803" w:rsidP="000A6803">
            <w:r w:rsidRPr="0089511A">
              <w:t>2.1.2.2  Parengti ir įgyvendinti projektai: „Mano kiemas- pažinimo labirintas“, „Gamtos spalvos“</w:t>
            </w:r>
          </w:p>
          <w:p w14:paraId="1B734676" w14:textId="77777777" w:rsidR="000A6803" w:rsidRPr="0089511A" w:rsidRDefault="000A6803" w:rsidP="004A564E"/>
          <w:p w14:paraId="52DBACF2" w14:textId="1977FCBA" w:rsidR="004A564E" w:rsidRPr="0089511A" w:rsidRDefault="002A1534" w:rsidP="004A564E">
            <w:r>
              <w:t xml:space="preserve">2.1.2.3. Parengti straipsniai, pranešimai dalinamasi </w:t>
            </w:r>
          </w:p>
          <w:p w14:paraId="58D35B1E" w14:textId="77777777" w:rsidR="004A564E" w:rsidRPr="0089511A" w:rsidRDefault="004A564E" w:rsidP="004A564E"/>
          <w:p w14:paraId="328D597A" w14:textId="77777777" w:rsidR="004A564E" w:rsidRPr="0089511A" w:rsidRDefault="004A564E" w:rsidP="004A564E"/>
          <w:p w14:paraId="0629DC90" w14:textId="77777777" w:rsidR="004A564E" w:rsidRPr="0089511A" w:rsidRDefault="004A564E" w:rsidP="004A564E"/>
          <w:p w14:paraId="7024D609" w14:textId="77777777" w:rsidR="004A564E" w:rsidRPr="0089511A" w:rsidRDefault="004A564E" w:rsidP="004A564E"/>
          <w:p w14:paraId="75987B30" w14:textId="77777777" w:rsidR="004A564E" w:rsidRPr="0089511A" w:rsidRDefault="004A564E" w:rsidP="004A564E"/>
          <w:p w14:paraId="1DFDDD41" w14:textId="77777777" w:rsidR="004A564E" w:rsidRPr="0089511A" w:rsidRDefault="004A564E" w:rsidP="004A564E"/>
          <w:p w14:paraId="25D72F3B" w14:textId="77777777" w:rsidR="004A564E" w:rsidRPr="0089511A" w:rsidRDefault="004A564E" w:rsidP="004A564E"/>
          <w:p w14:paraId="4D86D2E1" w14:textId="77777777" w:rsidR="004A564E" w:rsidRPr="0089511A" w:rsidRDefault="004A564E" w:rsidP="004A564E"/>
          <w:p w14:paraId="7B02883A" w14:textId="77777777" w:rsidR="004A564E" w:rsidRPr="0089511A" w:rsidRDefault="004A564E" w:rsidP="004A564E"/>
          <w:p w14:paraId="14AC2F4D" w14:textId="77777777" w:rsidR="004A564E" w:rsidRPr="0089511A" w:rsidRDefault="004A564E" w:rsidP="004A564E"/>
          <w:p w14:paraId="7936E26B" w14:textId="77777777" w:rsidR="004A564E" w:rsidRPr="0089511A" w:rsidRDefault="004A564E" w:rsidP="004A564E"/>
          <w:p w14:paraId="103A2061" w14:textId="77777777" w:rsidR="004A564E" w:rsidRPr="0089511A" w:rsidRDefault="004A564E" w:rsidP="004A564E"/>
          <w:p w14:paraId="052156B3" w14:textId="77777777" w:rsidR="004A564E" w:rsidRPr="0089511A" w:rsidRDefault="004A564E" w:rsidP="004A564E"/>
          <w:p w14:paraId="26631F82" w14:textId="77777777" w:rsidR="004A564E" w:rsidRPr="0089511A" w:rsidRDefault="004A564E" w:rsidP="004A564E"/>
          <w:p w14:paraId="327C345F" w14:textId="77777777" w:rsidR="004A564E" w:rsidRPr="0089511A" w:rsidRDefault="004A564E" w:rsidP="004A564E"/>
          <w:p w14:paraId="17528C15" w14:textId="77777777" w:rsidR="004A564E" w:rsidRPr="0089511A" w:rsidRDefault="004A564E" w:rsidP="004A564E"/>
          <w:p w14:paraId="0DF49908" w14:textId="77777777" w:rsidR="004A564E" w:rsidRPr="0089511A" w:rsidRDefault="004A564E" w:rsidP="004A564E"/>
          <w:p w14:paraId="22DF1E3D" w14:textId="77777777" w:rsidR="001E606F" w:rsidRPr="0089511A" w:rsidRDefault="001E606F" w:rsidP="00C651B1">
            <w:pPr>
              <w:rPr>
                <w:szCs w:val="24"/>
                <w:lang w:eastAsia="lt-LT"/>
              </w:rPr>
            </w:pPr>
          </w:p>
        </w:tc>
        <w:tc>
          <w:tcPr>
            <w:tcW w:w="2694" w:type="dxa"/>
            <w:tcBorders>
              <w:top w:val="single" w:sz="4" w:space="0" w:color="auto"/>
              <w:left w:val="single" w:sz="4" w:space="0" w:color="auto"/>
              <w:bottom w:val="single" w:sz="4" w:space="0" w:color="auto"/>
            </w:tcBorders>
            <w:shd w:val="clear" w:color="auto" w:fill="FFFFFF" w:themeFill="background1"/>
            <w:vAlign w:val="center"/>
          </w:tcPr>
          <w:p w14:paraId="1B849EB1" w14:textId="392AAFD6" w:rsidR="00C651B1" w:rsidRPr="0089511A" w:rsidRDefault="001E606F" w:rsidP="00C651B1">
            <w:pPr>
              <w:spacing w:line="276" w:lineRule="auto"/>
              <w:jc w:val="both"/>
            </w:pPr>
            <w:r w:rsidRPr="00CA2A29">
              <w:rPr>
                <w:szCs w:val="24"/>
                <w:lang w:eastAsia="lt-LT"/>
              </w:rPr>
              <w:lastRenderedPageBreak/>
              <w:t>2.1.1.</w:t>
            </w:r>
            <w:r w:rsidR="000A6803" w:rsidRPr="00CA2A29">
              <w:rPr>
                <w:szCs w:val="24"/>
                <w:lang w:eastAsia="lt-LT"/>
              </w:rPr>
              <w:t>1.1.</w:t>
            </w:r>
            <w:r w:rsidRPr="00CA2A29">
              <w:rPr>
                <w:szCs w:val="24"/>
                <w:lang w:eastAsia="lt-LT"/>
              </w:rPr>
              <w:t xml:space="preserve"> Įvykdyta ir viršyta</w:t>
            </w:r>
            <w:r w:rsidR="005D643B" w:rsidRPr="00CA2A29">
              <w:t>.</w:t>
            </w:r>
            <w:r w:rsidR="005D643B" w:rsidRPr="0089511A">
              <w:t xml:space="preserve"> </w:t>
            </w:r>
            <w:r w:rsidR="00C651B1" w:rsidRPr="0089511A">
              <w:t>Inicijavau mokyklos bendruomenę</w:t>
            </w:r>
            <w:r w:rsidR="005D643B" w:rsidRPr="0089511A">
              <w:t xml:space="preserve"> organizuo</w:t>
            </w:r>
            <w:r w:rsidR="00C651B1" w:rsidRPr="0089511A">
              <w:t>ti</w:t>
            </w:r>
            <w:r w:rsidR="005D643B" w:rsidRPr="0089511A">
              <w:t xml:space="preserve"> respublikinę akciją „Būgnai dunda – žemė bunda“  su bendradarbiavimo partneriais 2021-04-21 d. skirta vandens dienai paminėti</w:t>
            </w:r>
            <w:r w:rsidR="008C519A" w:rsidRPr="0089511A">
              <w:t xml:space="preserve">. </w:t>
            </w:r>
            <w:r w:rsidR="00C651B1" w:rsidRPr="0089511A">
              <w:t>Naudojant gautą medžiagą  sukurta virtuali knyga adresu:</w:t>
            </w:r>
          </w:p>
          <w:p w14:paraId="49C8AB77" w14:textId="77777777" w:rsidR="00C651B1" w:rsidRPr="0089511A" w:rsidRDefault="00C6239E" w:rsidP="00C651B1">
            <w:pPr>
              <w:pStyle w:val="Standard"/>
              <w:spacing w:line="276" w:lineRule="auto"/>
              <w:jc w:val="both"/>
              <w:rPr>
                <w:rFonts w:cs="Times New Roman"/>
                <w:i/>
                <w:iCs/>
              </w:rPr>
            </w:pPr>
            <w:hyperlink r:id="rId11" w:tgtFrame="_blank" w:history="1">
              <w:r w:rsidR="00C651B1" w:rsidRPr="0089511A">
                <w:rPr>
                  <w:rStyle w:val="Hipersaitas"/>
                  <w:rFonts w:ascii="Segoe UI" w:hAnsi="Segoe UI" w:cs="Segoe UI"/>
                  <w:i/>
                  <w:iCs/>
                  <w:color w:val="auto"/>
                  <w:sz w:val="20"/>
                  <w:szCs w:val="20"/>
                </w:rPr>
                <w:t>https://read.bookcreator.com/46QZC0LG1khFqH3BB4ILY0XO8013/3HqG5j2dSVquWxyLLK_6RA</w:t>
              </w:r>
            </w:hyperlink>
          </w:p>
          <w:p w14:paraId="63B22EA8" w14:textId="10D3262D" w:rsidR="00F72553" w:rsidRPr="0089511A" w:rsidRDefault="003B02D9" w:rsidP="00C651B1">
            <w:pPr>
              <w:rPr>
                <w:i/>
                <w:iCs/>
              </w:rPr>
            </w:pPr>
            <w:r w:rsidRPr="0089511A">
              <w:t xml:space="preserve">Mokyklos logopedai </w:t>
            </w:r>
            <w:r w:rsidR="00D612C5" w:rsidRPr="0089511A">
              <w:t>organiz</w:t>
            </w:r>
            <w:r w:rsidRPr="0089511A">
              <w:t xml:space="preserve">avo respublikinį </w:t>
            </w:r>
            <w:r w:rsidR="00F72553" w:rsidRPr="0089511A">
              <w:t xml:space="preserve">virtualų kūrybinį projektą </w:t>
            </w:r>
            <w:r w:rsidR="00D612C5" w:rsidRPr="0089511A">
              <w:t xml:space="preserve"> </w:t>
            </w:r>
            <w:r w:rsidR="00407948" w:rsidRPr="0089511A">
              <w:t xml:space="preserve">„Pasaka be galo“ </w:t>
            </w:r>
            <w:r w:rsidR="00F72553" w:rsidRPr="0089511A">
              <w:t>parengė straipsnį ir patalpino</w:t>
            </w:r>
            <w:r w:rsidR="00F72553" w:rsidRPr="0089511A">
              <w:rPr>
                <w:i/>
                <w:iCs/>
              </w:rPr>
              <w:t xml:space="preserve"> </w:t>
            </w:r>
            <w:hyperlink r:id="rId12" w:history="1">
              <w:r w:rsidR="00F72553" w:rsidRPr="0089511A">
                <w:rPr>
                  <w:rStyle w:val="Hipersaitas"/>
                  <w:i/>
                  <w:iCs/>
                  <w:color w:val="auto"/>
                </w:rPr>
                <w:t>www.svietimonaujienos.lt</w:t>
              </w:r>
            </w:hyperlink>
          </w:p>
          <w:p w14:paraId="172E200A" w14:textId="35C67E98" w:rsidR="00F72553" w:rsidRPr="0089511A" w:rsidRDefault="00FC2839" w:rsidP="00C651B1">
            <w:pPr>
              <w:rPr>
                <w:i/>
                <w:iCs/>
              </w:rPr>
            </w:pPr>
            <w:r w:rsidRPr="0089511A">
              <w:rPr>
                <w:i/>
                <w:iCs/>
              </w:rPr>
              <w:t>T</w:t>
            </w:r>
            <w:r w:rsidR="00F72553" w:rsidRPr="0089511A">
              <w:rPr>
                <w:i/>
                <w:iCs/>
              </w:rPr>
              <w:t>inklalapyje</w:t>
            </w:r>
          </w:p>
          <w:p w14:paraId="5FD2E7B5" w14:textId="70A50A86" w:rsidR="00FC2839" w:rsidRPr="0089511A" w:rsidRDefault="00C6239E" w:rsidP="00C651B1">
            <w:pPr>
              <w:rPr>
                <w:i/>
                <w:iCs/>
              </w:rPr>
            </w:pPr>
            <w:hyperlink r:id="rId13" w:history="1">
              <w:r w:rsidR="00FC2839" w:rsidRPr="0089511A">
                <w:rPr>
                  <w:rStyle w:val="Hipersaitas"/>
                  <w:i/>
                  <w:iCs/>
                  <w:color w:val="auto"/>
                </w:rPr>
                <w:t>https://www.svietimonaujienos.lt/respublikinis-virtualus-kurybinis-</w:t>
              </w:r>
            </w:hyperlink>
          </w:p>
          <w:p w14:paraId="68E9BA3D" w14:textId="70992285" w:rsidR="00FC2839" w:rsidRPr="0089511A" w:rsidRDefault="00FC2839" w:rsidP="00C651B1">
            <w:pPr>
              <w:rPr>
                <w:i/>
                <w:iCs/>
              </w:rPr>
            </w:pPr>
          </w:p>
          <w:p w14:paraId="07E084DD" w14:textId="666AFDDA" w:rsidR="00FC2839" w:rsidRDefault="00FC2839" w:rsidP="00C651B1">
            <w:pPr>
              <w:rPr>
                <w:i/>
                <w:iCs/>
              </w:rPr>
            </w:pPr>
          </w:p>
          <w:p w14:paraId="319979E0" w14:textId="77777777" w:rsidR="0099487D" w:rsidRPr="0089511A" w:rsidRDefault="0099487D" w:rsidP="00C651B1">
            <w:pPr>
              <w:rPr>
                <w:i/>
                <w:iCs/>
              </w:rPr>
            </w:pPr>
          </w:p>
          <w:p w14:paraId="54C8C787" w14:textId="28FC151D" w:rsidR="00C651B1" w:rsidRPr="0089511A" w:rsidRDefault="000A6803" w:rsidP="00C651B1">
            <w:r w:rsidRPr="0089511A">
              <w:lastRenderedPageBreak/>
              <w:t>2</w:t>
            </w:r>
            <w:r w:rsidR="00C651B1" w:rsidRPr="0089511A">
              <w:t>.</w:t>
            </w:r>
            <w:r w:rsidRPr="0089511A">
              <w:t>1</w:t>
            </w:r>
            <w:r w:rsidR="00C651B1" w:rsidRPr="0089511A">
              <w:t>.2.1.</w:t>
            </w:r>
            <w:r w:rsidRPr="0089511A">
              <w:t>1.</w:t>
            </w:r>
            <w:r w:rsidR="00FC2839" w:rsidRPr="0089511A">
              <w:t xml:space="preserve">Įvykdyta </w:t>
            </w:r>
            <w:r w:rsidR="00573CD2">
              <w:t xml:space="preserve">ir viršyta </w:t>
            </w:r>
            <w:r w:rsidR="00C651B1" w:rsidRPr="0089511A">
              <w:t xml:space="preserve">suorganizuotos </w:t>
            </w:r>
            <w:r w:rsidR="00573CD2">
              <w:t>4</w:t>
            </w:r>
            <w:r w:rsidR="00C651B1" w:rsidRPr="0089511A">
              <w:t xml:space="preserve"> atviros ugdančiosios veiklos mokyklos mokytojams</w:t>
            </w:r>
            <w:r w:rsidR="00FC2839" w:rsidRPr="0089511A">
              <w:t>: „Kiekvienam sava pastogė. Velykos“, „Advento popietė“,</w:t>
            </w:r>
            <w:r w:rsidR="00C651B1" w:rsidRPr="0089511A">
              <w:t xml:space="preserve"> </w:t>
            </w:r>
            <w:r w:rsidR="00201F5F" w:rsidRPr="0089511A">
              <w:t>„Mano batai buvo du“</w:t>
            </w:r>
            <w:r w:rsidR="00FC2839" w:rsidRPr="0089511A">
              <w:t>,</w:t>
            </w:r>
          </w:p>
          <w:p w14:paraId="359B6D25" w14:textId="46EE9481" w:rsidR="00C651B1" w:rsidRPr="0089511A" w:rsidRDefault="00E51144" w:rsidP="00C651B1">
            <w:r w:rsidRPr="0089511A">
              <w:t xml:space="preserve">„Pirmieji pavasario požymiai“ miesto ikimokyklinio ir priešmokyklinio ugdymo mokytojams </w:t>
            </w:r>
            <w:proofErr w:type="spellStart"/>
            <w:r w:rsidRPr="0089511A">
              <w:t>zoom</w:t>
            </w:r>
            <w:proofErr w:type="spellEnd"/>
            <w:r w:rsidRPr="0089511A">
              <w:t xml:space="preserve"> priemonėmis</w:t>
            </w:r>
            <w:r w:rsidR="00201F5F" w:rsidRPr="0089511A">
              <w:t>.</w:t>
            </w:r>
            <w:r w:rsidRPr="0089511A">
              <w:t xml:space="preserve"> </w:t>
            </w:r>
          </w:p>
          <w:p w14:paraId="2A10F8D6" w14:textId="352A91F9" w:rsidR="000A6803" w:rsidRPr="0089511A" w:rsidRDefault="000A6803" w:rsidP="00C651B1">
            <w:pPr>
              <w:rPr>
                <w:i/>
                <w:iCs/>
              </w:rPr>
            </w:pPr>
          </w:p>
          <w:p w14:paraId="26B6FBE2" w14:textId="62B4F1AA" w:rsidR="00C651B1" w:rsidRPr="0089511A" w:rsidRDefault="000A6803" w:rsidP="00C651B1">
            <w:r w:rsidRPr="00AE5D3F">
              <w:t>2</w:t>
            </w:r>
            <w:r w:rsidR="00C651B1" w:rsidRPr="00AE5D3F">
              <w:t>.</w:t>
            </w:r>
            <w:r w:rsidRPr="00AE5D3F">
              <w:t>1</w:t>
            </w:r>
            <w:r w:rsidR="00C651B1" w:rsidRPr="00AE5D3F">
              <w:t>.2.2</w:t>
            </w:r>
            <w:r w:rsidRPr="00AE5D3F">
              <w:t>.1.</w:t>
            </w:r>
            <w:r w:rsidR="00C651B1" w:rsidRPr="00AE5D3F">
              <w:t xml:space="preserve"> </w:t>
            </w:r>
            <w:r w:rsidR="009B7C72" w:rsidRPr="00AE5D3F">
              <w:t xml:space="preserve">Įvykdyta </w:t>
            </w:r>
            <w:r w:rsidR="0099487D">
              <w:t>P</w:t>
            </w:r>
            <w:r w:rsidR="00C651B1" w:rsidRPr="00AE5D3F">
              <w:t>arengti ir įgyvendinti</w:t>
            </w:r>
            <w:r w:rsidR="00C651B1" w:rsidRPr="0089511A">
              <w:t xml:space="preserve"> projektai: „Mano kiemas- pažinimo labirintas“, „Gamtos spalvos“</w:t>
            </w:r>
          </w:p>
          <w:p w14:paraId="54E9E5F7" w14:textId="77777777" w:rsidR="00C651B1" w:rsidRPr="0089511A" w:rsidRDefault="00C651B1" w:rsidP="00C651B1"/>
          <w:p w14:paraId="7A7719EC" w14:textId="0A5391CD" w:rsidR="00B73F50" w:rsidRPr="0089511A" w:rsidRDefault="000A6803" w:rsidP="00125A43">
            <w:pPr>
              <w:pStyle w:val="Standard"/>
            </w:pPr>
            <w:r w:rsidRPr="0089511A">
              <w:t>2</w:t>
            </w:r>
            <w:r w:rsidR="00C651B1" w:rsidRPr="0089511A">
              <w:t>.</w:t>
            </w:r>
            <w:r w:rsidRPr="0089511A">
              <w:t>1</w:t>
            </w:r>
            <w:r w:rsidR="00C651B1" w:rsidRPr="0089511A">
              <w:t>.2.</w:t>
            </w:r>
            <w:r w:rsidRPr="0089511A">
              <w:t>1</w:t>
            </w:r>
            <w:r w:rsidR="00C651B1" w:rsidRPr="0089511A">
              <w:t>.</w:t>
            </w:r>
            <w:r w:rsidR="002A1534">
              <w:t>3</w:t>
            </w:r>
            <w:r w:rsidR="002D5B27" w:rsidRPr="0089511A">
              <w:t xml:space="preserve">. </w:t>
            </w:r>
            <w:r w:rsidR="00C651B1" w:rsidRPr="0089511A">
              <w:t xml:space="preserve"> </w:t>
            </w:r>
            <w:r w:rsidR="009B7C72" w:rsidRPr="0089511A">
              <w:t xml:space="preserve">Įvykdyta </w:t>
            </w:r>
            <w:r w:rsidR="00C651B1" w:rsidRPr="0089511A">
              <w:t>parengti straipsniai</w:t>
            </w:r>
            <w:r w:rsidR="00125A43" w:rsidRPr="0089511A">
              <w:t xml:space="preserve"> spaudoje, virtualiose svetainėse, pranešimai respublikinėse konferencijose</w:t>
            </w:r>
            <w:r w:rsidR="00B73F50" w:rsidRPr="0089511A">
              <w:t xml:space="preserve">: </w:t>
            </w:r>
            <w:r w:rsidR="0019768D" w:rsidRPr="0089511A">
              <w:rPr>
                <w:rFonts w:cs="Times New Roman"/>
              </w:rPr>
              <w:t xml:space="preserve"> ,,Ankstyvojo amžiaus vaikų judėjimo galimybės įvairiais metų laikais“</w:t>
            </w:r>
            <w:r w:rsidR="009B7C72" w:rsidRPr="0089511A">
              <w:rPr>
                <w:rFonts w:cs="Times New Roman"/>
              </w:rPr>
              <w:t>,</w:t>
            </w:r>
          </w:p>
          <w:p w14:paraId="43BC0C31" w14:textId="1D29F948" w:rsidR="003B02D9" w:rsidRPr="0089511A" w:rsidRDefault="003B02D9" w:rsidP="003B02D9">
            <w:pPr>
              <w:pStyle w:val="Standard"/>
              <w:rPr>
                <w:rFonts w:cs="Times New Roman"/>
              </w:rPr>
            </w:pPr>
            <w:r w:rsidRPr="0089511A">
              <w:t xml:space="preserve"> </w:t>
            </w:r>
            <w:r w:rsidRPr="0089511A">
              <w:rPr>
                <w:rFonts w:cs="Times New Roman"/>
              </w:rPr>
              <w:t>„Skaitmeninės mokymo priemonės – pagrindinės pagalbininkės, ugdant vaikus nuotoliniu būdu</w:t>
            </w:r>
            <w:r w:rsidR="009C2DD6" w:rsidRPr="0089511A">
              <w:rPr>
                <w:rFonts w:cs="Times New Roman"/>
              </w:rPr>
              <w:t>“,</w:t>
            </w:r>
          </w:p>
          <w:p w14:paraId="2C281EE8" w14:textId="3EEACC9E" w:rsidR="00C651B1" w:rsidRPr="0089511A" w:rsidRDefault="00B745A5" w:rsidP="00E966B2">
            <w:pPr>
              <w:pStyle w:val="Standard"/>
              <w:rPr>
                <w:rFonts w:cs="Times New Roman"/>
              </w:rPr>
            </w:pPr>
            <w:r w:rsidRPr="0089511A">
              <w:rPr>
                <w:rFonts w:cs="Times New Roman"/>
              </w:rPr>
              <w:t>„Gamtos pažinimas vaiko gyvenime“,</w:t>
            </w:r>
            <w:r w:rsidR="00E966B2" w:rsidRPr="0089511A">
              <w:rPr>
                <w:rFonts w:cs="Times New Roman"/>
              </w:rPr>
              <w:t xml:space="preserve"> “Sveikatinimas ne tik mokyklai, bet ir šeimai“, „Sveikata visus metus“</w:t>
            </w:r>
            <w:r w:rsidR="009B7C72" w:rsidRPr="0089511A">
              <w:rPr>
                <w:rFonts w:cs="Times New Roman"/>
              </w:rPr>
              <w:t>, „Edukacinės erdvės, skatinančios vaikus tyrinėti“</w:t>
            </w:r>
          </w:p>
          <w:p w14:paraId="6497CC8B" w14:textId="4160A62E" w:rsidR="001E606F" w:rsidRPr="0089511A" w:rsidRDefault="0019768D" w:rsidP="001E606F">
            <w:pPr>
              <w:rPr>
                <w:i/>
                <w:iCs/>
                <w:szCs w:val="24"/>
              </w:rPr>
            </w:pPr>
            <w:r w:rsidRPr="0089511A">
              <w:rPr>
                <w:szCs w:val="24"/>
              </w:rPr>
              <w:t>Pagamintos metodinės priemonės</w:t>
            </w:r>
            <w:r w:rsidR="00407948" w:rsidRPr="0089511A">
              <w:rPr>
                <w:szCs w:val="24"/>
              </w:rPr>
              <w:t>:</w:t>
            </w:r>
            <w:r w:rsidRPr="0089511A">
              <w:rPr>
                <w:szCs w:val="24"/>
              </w:rPr>
              <w:t xml:space="preserve"> ,,Sužadink man  norą kalbėti“</w:t>
            </w:r>
            <w:r w:rsidRPr="0089511A">
              <w:t xml:space="preserve"> </w:t>
            </w:r>
            <w:r w:rsidR="00407948" w:rsidRPr="0089511A">
              <w:t>,</w:t>
            </w:r>
            <w:r w:rsidR="00407948" w:rsidRPr="0089511A">
              <w:rPr>
                <w:i/>
                <w:iCs/>
              </w:rPr>
              <w:t xml:space="preserve"> </w:t>
            </w:r>
            <w:hyperlink r:id="rId14" w:history="1">
              <w:r w:rsidR="00407948" w:rsidRPr="0089511A">
                <w:rPr>
                  <w:rStyle w:val="Hipersaitas"/>
                  <w:i/>
                  <w:iCs/>
                  <w:color w:val="auto"/>
                  <w:szCs w:val="24"/>
                </w:rPr>
                <w:t>https://www.sptsilute.lt/2021/04/28/respublikine-virtuali-metodiniu-priemoniu-muge-suzadink-man-nora-kalbeti/</w:t>
              </w:r>
            </w:hyperlink>
          </w:p>
          <w:p w14:paraId="028C4301" w14:textId="49F8DA88" w:rsidR="00407948" w:rsidRPr="0089511A" w:rsidRDefault="00407948" w:rsidP="001E606F">
            <w:pPr>
              <w:rPr>
                <w:szCs w:val="24"/>
              </w:rPr>
            </w:pPr>
            <w:r w:rsidRPr="0089511A">
              <w:t>„Mažasis kalbiukas“,</w:t>
            </w:r>
            <w:r w:rsidR="00E51144" w:rsidRPr="0089511A">
              <w:t xml:space="preserve"> „Mažais žingsneliais į kalbos pasaulį“, „Miklūs piršteliai- graži kalbelė“</w:t>
            </w:r>
          </w:p>
          <w:p w14:paraId="3B0537FA" w14:textId="1886B83E" w:rsidR="0019768D" w:rsidRPr="0089511A" w:rsidRDefault="003B02D9" w:rsidP="001E606F">
            <w:pPr>
              <w:rPr>
                <w:b/>
                <w:bCs/>
                <w:szCs w:val="24"/>
                <w:lang w:eastAsia="lt-LT"/>
              </w:rPr>
            </w:pPr>
            <w:r w:rsidRPr="0089511A">
              <w:rPr>
                <w:szCs w:val="24"/>
              </w:rPr>
              <w:t xml:space="preserve">Inicijuotas respublikinis virtualus susitikimas „Spalvotas pasaulis Lietuvai“, paminint Vasario 16 – </w:t>
            </w:r>
            <w:proofErr w:type="spellStart"/>
            <w:r w:rsidRPr="0089511A">
              <w:rPr>
                <w:szCs w:val="24"/>
              </w:rPr>
              <w:t>ąją</w:t>
            </w:r>
            <w:proofErr w:type="spellEnd"/>
            <w:r w:rsidRPr="0089511A">
              <w:rPr>
                <w:szCs w:val="24"/>
              </w:rPr>
              <w:t xml:space="preserve"> Lietuvos Valstybės atkūrimo dieną.</w:t>
            </w:r>
          </w:p>
          <w:p w14:paraId="37756D67" w14:textId="77777777" w:rsidR="001E606F" w:rsidRPr="0089511A" w:rsidRDefault="001E606F" w:rsidP="001E606F">
            <w:pPr>
              <w:rPr>
                <w:i/>
                <w:iCs/>
                <w:szCs w:val="24"/>
                <w:lang w:eastAsia="lt-LT"/>
              </w:rPr>
            </w:pPr>
          </w:p>
          <w:p w14:paraId="2EF2E0E9" w14:textId="77777777" w:rsidR="001E606F" w:rsidRPr="0089511A" w:rsidRDefault="001E606F" w:rsidP="001E606F">
            <w:pPr>
              <w:rPr>
                <w:i/>
                <w:iCs/>
                <w:szCs w:val="24"/>
                <w:lang w:eastAsia="lt-LT"/>
              </w:rPr>
            </w:pPr>
          </w:p>
        </w:tc>
      </w:tr>
      <w:tr w:rsidR="0089511A" w:rsidRPr="0089511A" w14:paraId="3AFF7231" w14:textId="77777777" w:rsidTr="00F23E9D">
        <w:trPr>
          <w:trHeight w:val="629"/>
        </w:trPr>
        <w:tc>
          <w:tcPr>
            <w:tcW w:w="2127" w:type="dxa"/>
            <w:tcBorders>
              <w:top w:val="single" w:sz="4" w:space="0" w:color="auto"/>
              <w:left w:val="single" w:sz="4" w:space="0" w:color="auto"/>
              <w:bottom w:val="single" w:sz="4" w:space="0" w:color="auto"/>
              <w:right w:val="single" w:sz="4" w:space="0" w:color="auto"/>
            </w:tcBorders>
            <w:hideMark/>
          </w:tcPr>
          <w:p w14:paraId="1EF01E91" w14:textId="3D1C53F2" w:rsidR="001E606F" w:rsidRPr="0089511A" w:rsidRDefault="00D36149" w:rsidP="001E606F">
            <w:pPr>
              <w:rPr>
                <w:szCs w:val="24"/>
              </w:rPr>
            </w:pPr>
            <w:r w:rsidRPr="0089511A">
              <w:rPr>
                <w:szCs w:val="24"/>
                <w:lang w:eastAsia="lt-LT"/>
              </w:rPr>
              <w:lastRenderedPageBreak/>
              <w:t>3</w:t>
            </w:r>
            <w:r w:rsidR="001E606F" w:rsidRPr="0089511A">
              <w:rPr>
                <w:szCs w:val="24"/>
                <w:lang w:eastAsia="lt-LT"/>
              </w:rPr>
              <w:t>.</w:t>
            </w:r>
            <w:r w:rsidRPr="0089511A">
              <w:rPr>
                <w:szCs w:val="24"/>
                <w:lang w:eastAsia="lt-LT"/>
              </w:rPr>
              <w:t>1</w:t>
            </w:r>
            <w:r w:rsidR="001E606F" w:rsidRPr="0089511A">
              <w:rPr>
                <w:szCs w:val="24"/>
                <w:lang w:eastAsia="lt-LT"/>
              </w:rPr>
              <w:t>.</w:t>
            </w:r>
            <w:r w:rsidR="0033054C" w:rsidRPr="0089511A">
              <w:rPr>
                <w:szCs w:val="24"/>
              </w:rPr>
              <w:t>Ugdymo aplinkos šiuolaikiniam mokymui(</w:t>
            </w:r>
            <w:proofErr w:type="spellStart"/>
            <w:r w:rsidR="0033054C" w:rsidRPr="0089511A">
              <w:rPr>
                <w:szCs w:val="24"/>
              </w:rPr>
              <w:t>si</w:t>
            </w:r>
            <w:proofErr w:type="spellEnd"/>
            <w:r w:rsidR="0033054C" w:rsidRPr="0089511A">
              <w:rPr>
                <w:szCs w:val="24"/>
              </w:rPr>
              <w:t xml:space="preserve">) kūrimas ir modernizavimas </w:t>
            </w:r>
          </w:p>
          <w:p w14:paraId="7CD16EAC" w14:textId="77777777" w:rsidR="001E606F" w:rsidRPr="0089511A" w:rsidRDefault="001E606F" w:rsidP="001E606F">
            <w:pPr>
              <w:rPr>
                <w:szCs w:val="24"/>
              </w:rPr>
            </w:pPr>
          </w:p>
          <w:p w14:paraId="098FC010" w14:textId="77777777" w:rsidR="001E606F" w:rsidRPr="0089511A" w:rsidRDefault="001E606F" w:rsidP="001E606F">
            <w:pPr>
              <w:rPr>
                <w:szCs w:val="24"/>
              </w:rPr>
            </w:pPr>
          </w:p>
          <w:p w14:paraId="6AC7D7CA" w14:textId="77777777" w:rsidR="001E606F" w:rsidRPr="0089511A" w:rsidRDefault="001E606F" w:rsidP="001E606F">
            <w:pPr>
              <w:rPr>
                <w:szCs w:val="24"/>
              </w:rPr>
            </w:pPr>
          </w:p>
          <w:p w14:paraId="0FAE4025" w14:textId="77777777" w:rsidR="001E606F" w:rsidRPr="0089511A" w:rsidRDefault="001E606F" w:rsidP="001E606F">
            <w:pPr>
              <w:rPr>
                <w:szCs w:val="24"/>
              </w:rPr>
            </w:pPr>
          </w:p>
          <w:p w14:paraId="2ADF8450" w14:textId="77777777" w:rsidR="001E606F" w:rsidRPr="0089511A" w:rsidRDefault="001E606F" w:rsidP="001E606F">
            <w:pPr>
              <w:rPr>
                <w:szCs w:val="24"/>
              </w:rPr>
            </w:pPr>
          </w:p>
          <w:p w14:paraId="5BE3C5BB" w14:textId="77777777" w:rsidR="001E606F" w:rsidRPr="0089511A" w:rsidRDefault="001E606F" w:rsidP="001E606F">
            <w:pPr>
              <w:rPr>
                <w:szCs w:val="24"/>
              </w:rPr>
            </w:pPr>
          </w:p>
          <w:p w14:paraId="4C257A83" w14:textId="77777777" w:rsidR="001E606F" w:rsidRPr="0089511A" w:rsidRDefault="001E606F" w:rsidP="001E606F">
            <w:pPr>
              <w:rPr>
                <w:szCs w:val="24"/>
              </w:rPr>
            </w:pPr>
          </w:p>
          <w:p w14:paraId="54D9DCCA" w14:textId="77777777" w:rsidR="001E606F" w:rsidRPr="0089511A" w:rsidRDefault="001E606F" w:rsidP="001E606F">
            <w:pPr>
              <w:rPr>
                <w:szCs w:val="24"/>
              </w:rPr>
            </w:pPr>
          </w:p>
          <w:p w14:paraId="44F80C1F" w14:textId="77777777" w:rsidR="001E606F" w:rsidRPr="0089511A" w:rsidRDefault="001E606F" w:rsidP="001E606F">
            <w:pPr>
              <w:rPr>
                <w:szCs w:val="24"/>
              </w:rPr>
            </w:pPr>
          </w:p>
          <w:p w14:paraId="7AF5D9D3" w14:textId="77777777" w:rsidR="001E606F" w:rsidRPr="0089511A" w:rsidRDefault="001E606F" w:rsidP="001E606F">
            <w:pPr>
              <w:rPr>
                <w:szCs w:val="24"/>
              </w:rPr>
            </w:pPr>
          </w:p>
          <w:p w14:paraId="44B26851" w14:textId="77777777" w:rsidR="001E606F" w:rsidRPr="0089511A" w:rsidRDefault="001E606F" w:rsidP="001E606F">
            <w:pPr>
              <w:rPr>
                <w:szCs w:val="24"/>
              </w:rPr>
            </w:pPr>
          </w:p>
          <w:p w14:paraId="0B58BE3A" w14:textId="77777777" w:rsidR="001E606F" w:rsidRPr="0089511A" w:rsidRDefault="001E606F" w:rsidP="001E606F">
            <w:pPr>
              <w:rPr>
                <w:szCs w:val="24"/>
              </w:rPr>
            </w:pPr>
          </w:p>
          <w:p w14:paraId="66865F88" w14:textId="77777777" w:rsidR="001E606F" w:rsidRPr="0089511A" w:rsidRDefault="001E606F" w:rsidP="001E606F">
            <w:pPr>
              <w:rPr>
                <w:szCs w:val="24"/>
              </w:rPr>
            </w:pPr>
          </w:p>
          <w:p w14:paraId="4C0BC18B" w14:textId="77777777" w:rsidR="001E606F" w:rsidRPr="0089511A" w:rsidRDefault="001E606F" w:rsidP="001E606F">
            <w:pPr>
              <w:rPr>
                <w:szCs w:val="24"/>
              </w:rPr>
            </w:pPr>
          </w:p>
          <w:p w14:paraId="7A0CC2DD" w14:textId="77777777" w:rsidR="001E606F" w:rsidRPr="0089511A" w:rsidRDefault="001E606F" w:rsidP="001E606F">
            <w:pPr>
              <w:rPr>
                <w:szCs w:val="24"/>
              </w:rPr>
            </w:pPr>
          </w:p>
          <w:p w14:paraId="569CA287" w14:textId="77777777" w:rsidR="001E606F" w:rsidRPr="0089511A" w:rsidRDefault="001E606F" w:rsidP="001E606F">
            <w:pPr>
              <w:rPr>
                <w:szCs w:val="24"/>
              </w:rPr>
            </w:pPr>
          </w:p>
          <w:p w14:paraId="5213F3D4" w14:textId="77777777" w:rsidR="001E606F" w:rsidRPr="0089511A" w:rsidRDefault="001E606F" w:rsidP="001E606F">
            <w:pPr>
              <w:rPr>
                <w:szCs w:val="24"/>
              </w:rPr>
            </w:pPr>
          </w:p>
          <w:p w14:paraId="627DDD3C" w14:textId="77777777" w:rsidR="001E606F" w:rsidRPr="0089511A" w:rsidRDefault="001E606F" w:rsidP="001E606F">
            <w:pPr>
              <w:rPr>
                <w:szCs w:val="24"/>
              </w:rPr>
            </w:pPr>
          </w:p>
          <w:p w14:paraId="119D431B" w14:textId="77777777" w:rsidR="001E606F" w:rsidRPr="0089511A" w:rsidRDefault="001E606F" w:rsidP="001E606F">
            <w:pPr>
              <w:rPr>
                <w:szCs w:val="24"/>
              </w:rPr>
            </w:pPr>
          </w:p>
          <w:p w14:paraId="59242365" w14:textId="77777777" w:rsidR="001E606F" w:rsidRPr="0089511A" w:rsidRDefault="001E606F" w:rsidP="001E606F">
            <w:pPr>
              <w:rPr>
                <w:szCs w:val="24"/>
              </w:rPr>
            </w:pPr>
          </w:p>
          <w:p w14:paraId="5BDD7AA9" w14:textId="12266047" w:rsidR="001E606F" w:rsidRPr="0089511A" w:rsidRDefault="001E606F" w:rsidP="001E606F">
            <w:pPr>
              <w:rPr>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tcPr>
          <w:p w14:paraId="10A7EF38" w14:textId="70D6E396" w:rsidR="001E606F" w:rsidRPr="0089511A" w:rsidRDefault="001E606F" w:rsidP="001E606F">
            <w:pPr>
              <w:rPr>
                <w:szCs w:val="24"/>
                <w:lang w:eastAsia="lt-LT"/>
              </w:rPr>
            </w:pPr>
            <w:r w:rsidRPr="0089511A">
              <w:rPr>
                <w:szCs w:val="24"/>
                <w:lang w:eastAsia="lt-LT"/>
              </w:rPr>
              <w:t>3.1.</w:t>
            </w:r>
            <w:r w:rsidR="00D36149" w:rsidRPr="0089511A">
              <w:rPr>
                <w:szCs w:val="24"/>
                <w:lang w:eastAsia="lt-LT"/>
              </w:rPr>
              <w:t>1.</w:t>
            </w:r>
            <w:r w:rsidR="0033054C" w:rsidRPr="0089511A">
              <w:rPr>
                <w:szCs w:val="24"/>
                <w:lang w:eastAsia="lt-LT"/>
              </w:rPr>
              <w:t xml:space="preserve"> IKT priemonių įsigijimas</w:t>
            </w:r>
            <w:r w:rsidR="00D47A23" w:rsidRPr="0089511A">
              <w:rPr>
                <w:szCs w:val="24"/>
                <w:lang w:eastAsia="lt-LT"/>
              </w:rPr>
              <w:t xml:space="preserve"> ir tikslingas jų panaudojimas, kuriant informacinę-mokomąją aplinką pritaikytą spec. Poreikius turinčių vaikų mokymui</w:t>
            </w:r>
          </w:p>
          <w:p w14:paraId="1590E068" w14:textId="023C8869" w:rsidR="001E606F" w:rsidRPr="0089511A" w:rsidRDefault="001E606F" w:rsidP="001E606F">
            <w:pPr>
              <w:rPr>
                <w:szCs w:val="24"/>
                <w:lang w:eastAsia="lt-LT"/>
              </w:rPr>
            </w:pPr>
          </w:p>
          <w:p w14:paraId="6749D2AC" w14:textId="6DE6B587" w:rsidR="004709C2" w:rsidRDefault="004709C2" w:rsidP="001E606F">
            <w:pPr>
              <w:rPr>
                <w:szCs w:val="24"/>
                <w:lang w:eastAsia="lt-LT"/>
              </w:rPr>
            </w:pPr>
          </w:p>
          <w:p w14:paraId="46CEFF18" w14:textId="77777777" w:rsidR="004F2814" w:rsidRPr="0089511A" w:rsidRDefault="004F2814" w:rsidP="001E606F">
            <w:pPr>
              <w:rPr>
                <w:szCs w:val="24"/>
                <w:lang w:eastAsia="lt-LT"/>
              </w:rPr>
            </w:pPr>
          </w:p>
          <w:p w14:paraId="1394F235" w14:textId="109B9E3E" w:rsidR="001E606F" w:rsidRPr="0089511A" w:rsidRDefault="001E606F" w:rsidP="001E606F">
            <w:pPr>
              <w:rPr>
                <w:sz w:val="22"/>
                <w:szCs w:val="22"/>
                <w:lang w:eastAsia="lt-LT"/>
              </w:rPr>
            </w:pPr>
            <w:r w:rsidRPr="0089511A">
              <w:rPr>
                <w:szCs w:val="24"/>
                <w:lang w:eastAsia="lt-LT"/>
              </w:rPr>
              <w:t>3.2.</w:t>
            </w:r>
            <w:r w:rsidR="00D36149" w:rsidRPr="0089511A">
              <w:rPr>
                <w:szCs w:val="24"/>
                <w:lang w:eastAsia="lt-LT"/>
              </w:rPr>
              <w:t xml:space="preserve">1. </w:t>
            </w:r>
            <w:r w:rsidR="00D47A23" w:rsidRPr="0089511A">
              <w:rPr>
                <w:szCs w:val="24"/>
                <w:lang w:eastAsia="lt-LT"/>
              </w:rPr>
              <w:t>inovatyvių metodų įgyvendinimas, siekiant ugdytinių individualios pažangos</w:t>
            </w:r>
          </w:p>
        </w:tc>
        <w:tc>
          <w:tcPr>
            <w:tcW w:w="2976" w:type="dxa"/>
            <w:tcBorders>
              <w:top w:val="single" w:sz="4" w:space="0" w:color="auto"/>
              <w:left w:val="single" w:sz="4" w:space="0" w:color="auto"/>
              <w:bottom w:val="single" w:sz="4" w:space="0" w:color="auto"/>
              <w:right w:val="single" w:sz="4" w:space="0" w:color="auto"/>
            </w:tcBorders>
          </w:tcPr>
          <w:p w14:paraId="121C55AC" w14:textId="54CB9ECF" w:rsidR="001E606F" w:rsidRPr="0089511A" w:rsidRDefault="001E606F" w:rsidP="001E606F">
            <w:r w:rsidRPr="0089511A">
              <w:t>3.1.1.</w:t>
            </w:r>
            <w:r w:rsidR="00D36149" w:rsidRPr="0089511A">
              <w:t xml:space="preserve">1. </w:t>
            </w:r>
            <w:r w:rsidR="00D47A23" w:rsidRPr="0089511A">
              <w:t>moder</w:t>
            </w:r>
            <w:r w:rsidR="00C930EE" w:rsidRPr="0089511A">
              <w:t>nizuota logopedo kabineto IKT įranga (įsigyti 6 planšetiniai kompiuteriai SUP t</w:t>
            </w:r>
            <w:r w:rsidR="009B7C72" w:rsidRPr="0089511A">
              <w:t>u</w:t>
            </w:r>
            <w:r w:rsidR="00C930EE" w:rsidRPr="0089511A">
              <w:t xml:space="preserve">rinčių vaikų ugdymui (IV ketvirtis) </w:t>
            </w:r>
          </w:p>
          <w:p w14:paraId="640F5198" w14:textId="77777777" w:rsidR="001E606F" w:rsidRPr="0089511A" w:rsidRDefault="001E606F" w:rsidP="001E606F"/>
          <w:p w14:paraId="0F32E1B1" w14:textId="77777777" w:rsidR="001E606F" w:rsidRPr="0089511A" w:rsidRDefault="001E606F" w:rsidP="001E606F"/>
          <w:p w14:paraId="2E09090F" w14:textId="3A2DBD8C" w:rsidR="001E606F" w:rsidRDefault="001E606F" w:rsidP="001E606F"/>
          <w:p w14:paraId="07CD66A0" w14:textId="77777777" w:rsidR="004F2814" w:rsidRPr="0089511A" w:rsidRDefault="004F2814" w:rsidP="001E606F"/>
          <w:p w14:paraId="5DB7C6A9" w14:textId="77777777" w:rsidR="004709C2" w:rsidRPr="0089511A" w:rsidRDefault="004709C2" w:rsidP="001E606F"/>
          <w:p w14:paraId="2BAD6269" w14:textId="087A133C" w:rsidR="001E606F" w:rsidRPr="0089511A" w:rsidRDefault="001E606F" w:rsidP="001E606F">
            <w:r w:rsidRPr="0089511A">
              <w:t>3.2.1.</w:t>
            </w:r>
            <w:r w:rsidR="00D36149" w:rsidRPr="0089511A">
              <w:t>1.</w:t>
            </w:r>
            <w:r w:rsidRPr="0089511A">
              <w:t xml:space="preserve">  </w:t>
            </w:r>
            <w:r w:rsidR="004A564E" w:rsidRPr="0089511A">
              <w:t>įsigyta dešimt edukacinių pamokų vaikų mąstymo lavinimui (II ketvirtis)</w:t>
            </w:r>
          </w:p>
          <w:p w14:paraId="35A52771" w14:textId="77777777" w:rsidR="001E606F" w:rsidRPr="0089511A" w:rsidRDefault="001E606F" w:rsidP="001E606F"/>
          <w:p w14:paraId="6EE9BD25" w14:textId="6B691F8F" w:rsidR="004A564E" w:rsidRPr="0089511A" w:rsidRDefault="004A564E" w:rsidP="00C930EE"/>
          <w:p w14:paraId="3AEC9F78" w14:textId="22AE9570" w:rsidR="00D36149" w:rsidRPr="0089511A" w:rsidRDefault="00D36149" w:rsidP="00C930EE"/>
          <w:p w14:paraId="1EA7B12C" w14:textId="2244A367" w:rsidR="00D36149" w:rsidRPr="0089511A" w:rsidRDefault="00D36149" w:rsidP="00C930EE"/>
          <w:p w14:paraId="3E3D65A8" w14:textId="5471C38F" w:rsidR="00D36149" w:rsidRPr="0089511A" w:rsidRDefault="00D36149" w:rsidP="00C930EE"/>
          <w:p w14:paraId="2B682383" w14:textId="552714E8" w:rsidR="00D36149" w:rsidRPr="0089511A" w:rsidRDefault="00D36149" w:rsidP="00C930EE"/>
          <w:p w14:paraId="5759EA96" w14:textId="2F896252" w:rsidR="00D36149" w:rsidRPr="0089511A" w:rsidRDefault="00D36149" w:rsidP="00C930EE"/>
          <w:p w14:paraId="448DB7DC" w14:textId="0BD3451F" w:rsidR="00D36149" w:rsidRPr="0089511A" w:rsidRDefault="00D36149" w:rsidP="00C930EE"/>
          <w:p w14:paraId="430F73B4" w14:textId="42D69822" w:rsidR="00D36149" w:rsidRPr="0089511A" w:rsidRDefault="00D36149" w:rsidP="00C930EE"/>
          <w:p w14:paraId="3D971EBA" w14:textId="69829F42" w:rsidR="00D36149" w:rsidRPr="0089511A" w:rsidRDefault="00D36149" w:rsidP="00C930EE"/>
          <w:p w14:paraId="53249113" w14:textId="3CDE6789" w:rsidR="00D36149" w:rsidRPr="0089511A" w:rsidRDefault="00D36149" w:rsidP="00C930EE"/>
          <w:p w14:paraId="3B36C03F" w14:textId="3E7A03AF" w:rsidR="00D36149" w:rsidRPr="0089511A" w:rsidRDefault="00D36149" w:rsidP="00C930EE"/>
          <w:p w14:paraId="69EC1F66" w14:textId="227D6931" w:rsidR="00D36149" w:rsidRPr="0089511A" w:rsidRDefault="00D36149" w:rsidP="00C930EE"/>
          <w:p w14:paraId="40394E2C" w14:textId="7178D1DC" w:rsidR="00D36149" w:rsidRPr="0089511A" w:rsidRDefault="00D36149" w:rsidP="00C930EE"/>
          <w:p w14:paraId="4317E9FF" w14:textId="0778A5E5" w:rsidR="00D36149" w:rsidRPr="0089511A" w:rsidRDefault="00D36149" w:rsidP="00C930EE"/>
          <w:p w14:paraId="3A80F5E5" w14:textId="00661269" w:rsidR="00D36149" w:rsidRPr="0089511A" w:rsidRDefault="00D36149" w:rsidP="00C930EE"/>
          <w:p w14:paraId="66DCECCE" w14:textId="4475908D" w:rsidR="00D36149" w:rsidRPr="0089511A" w:rsidRDefault="00D36149" w:rsidP="00C930EE"/>
          <w:p w14:paraId="6D3740CB" w14:textId="7BBDA833" w:rsidR="00D36149" w:rsidRPr="0089511A" w:rsidRDefault="00D36149" w:rsidP="00C930EE"/>
          <w:p w14:paraId="35EAA17E" w14:textId="05422715" w:rsidR="00D36149" w:rsidRPr="0089511A" w:rsidRDefault="00D36149" w:rsidP="00C930EE"/>
          <w:p w14:paraId="2E58AF38" w14:textId="28E933CF" w:rsidR="00D36149" w:rsidRPr="0089511A" w:rsidRDefault="00D36149" w:rsidP="00C930EE"/>
          <w:p w14:paraId="15755FF9" w14:textId="77777777" w:rsidR="0089511A" w:rsidRPr="0089511A" w:rsidRDefault="0089511A" w:rsidP="00C930EE"/>
          <w:p w14:paraId="55EF452C" w14:textId="77777777" w:rsidR="004A564E" w:rsidRPr="0089511A" w:rsidRDefault="004A564E" w:rsidP="00C930EE"/>
          <w:p w14:paraId="11E002D5" w14:textId="52DF4DBD" w:rsidR="001E606F" w:rsidRPr="0089511A" w:rsidRDefault="001E606F" w:rsidP="00C930EE">
            <w:pPr>
              <w:rPr>
                <w:sz w:val="22"/>
                <w:szCs w:val="22"/>
                <w:lang w:eastAsia="lt-LT"/>
              </w:rPr>
            </w:pPr>
            <w:r w:rsidRPr="0089511A">
              <w:t>3.2.</w:t>
            </w:r>
            <w:r w:rsidR="001F5CD0" w:rsidRPr="0089511A">
              <w:t xml:space="preserve">1. </w:t>
            </w:r>
            <w:r w:rsidRPr="0089511A">
              <w:t xml:space="preserve">2. </w:t>
            </w:r>
            <w:r w:rsidR="004A564E" w:rsidRPr="0089511A">
              <w:t xml:space="preserve">Saugios ir judėjimą skatinančios lauke aplinkos atnaujinimas ir modernizavimas ( renovuota 1 aikštelė III-IV ketvirčiai </w:t>
            </w:r>
          </w:p>
        </w:tc>
        <w:tc>
          <w:tcPr>
            <w:tcW w:w="2694" w:type="dxa"/>
            <w:tcBorders>
              <w:top w:val="single" w:sz="4" w:space="0" w:color="auto"/>
              <w:left w:val="single" w:sz="4" w:space="0" w:color="auto"/>
              <w:bottom w:val="single" w:sz="4" w:space="0" w:color="auto"/>
              <w:right w:val="single" w:sz="4" w:space="0" w:color="auto"/>
            </w:tcBorders>
          </w:tcPr>
          <w:p w14:paraId="59D94E83" w14:textId="50D8E6C2" w:rsidR="001E606F" w:rsidRPr="0089511A" w:rsidRDefault="001E606F" w:rsidP="001E606F">
            <w:pPr>
              <w:rPr>
                <w:sz w:val="22"/>
                <w:szCs w:val="22"/>
              </w:rPr>
            </w:pPr>
            <w:r w:rsidRPr="0089511A">
              <w:rPr>
                <w:sz w:val="22"/>
                <w:szCs w:val="22"/>
                <w:lang w:eastAsia="lt-LT"/>
              </w:rPr>
              <w:lastRenderedPageBreak/>
              <w:t>3.1.1. 1.</w:t>
            </w:r>
            <w:r w:rsidR="00D36149" w:rsidRPr="0089511A">
              <w:rPr>
                <w:sz w:val="22"/>
                <w:szCs w:val="22"/>
                <w:lang w:eastAsia="lt-LT"/>
              </w:rPr>
              <w:t xml:space="preserve">1.  </w:t>
            </w:r>
            <w:r w:rsidRPr="0089511A">
              <w:rPr>
                <w:sz w:val="22"/>
                <w:szCs w:val="22"/>
              </w:rPr>
              <w:t>Įvy</w:t>
            </w:r>
            <w:r w:rsidR="00D36149" w:rsidRPr="0089511A">
              <w:rPr>
                <w:sz w:val="22"/>
                <w:szCs w:val="22"/>
              </w:rPr>
              <w:t>k</w:t>
            </w:r>
            <w:r w:rsidRPr="0089511A">
              <w:rPr>
                <w:sz w:val="22"/>
                <w:szCs w:val="22"/>
              </w:rPr>
              <w:t>dyta</w:t>
            </w:r>
            <w:r w:rsidR="004709C2" w:rsidRPr="0089511A">
              <w:rPr>
                <w:sz w:val="22"/>
                <w:szCs w:val="22"/>
              </w:rPr>
              <w:t xml:space="preserve"> ir viršyta</w:t>
            </w:r>
            <w:r w:rsidRPr="0089511A">
              <w:rPr>
                <w:sz w:val="22"/>
                <w:szCs w:val="22"/>
              </w:rPr>
              <w:t>.</w:t>
            </w:r>
          </w:p>
          <w:p w14:paraId="7884EAE9" w14:textId="37F72597" w:rsidR="001E606F" w:rsidRPr="0089511A" w:rsidRDefault="004709C2" w:rsidP="001E606F">
            <w:pPr>
              <w:rPr>
                <w:sz w:val="22"/>
                <w:szCs w:val="22"/>
              </w:rPr>
            </w:pPr>
            <w:r w:rsidRPr="0089511A">
              <w:rPr>
                <w:sz w:val="22"/>
                <w:szCs w:val="22"/>
              </w:rPr>
              <w:t>Inicijavau l</w:t>
            </w:r>
            <w:r w:rsidR="004A564E" w:rsidRPr="0089511A">
              <w:rPr>
                <w:sz w:val="22"/>
                <w:szCs w:val="22"/>
              </w:rPr>
              <w:t>ogopedo kabinet</w:t>
            </w:r>
            <w:r w:rsidRPr="0089511A">
              <w:rPr>
                <w:sz w:val="22"/>
                <w:szCs w:val="22"/>
              </w:rPr>
              <w:t>o IKT modernizavimą</w:t>
            </w:r>
            <w:r w:rsidR="004A564E" w:rsidRPr="0089511A">
              <w:rPr>
                <w:sz w:val="22"/>
                <w:szCs w:val="22"/>
              </w:rPr>
              <w:t xml:space="preserve"> nupirktas SMART ekranas, bei 4 planšetės</w:t>
            </w:r>
            <w:r w:rsidR="004F2814">
              <w:rPr>
                <w:sz w:val="22"/>
                <w:szCs w:val="22"/>
              </w:rPr>
              <w:t>, nešiojamas kompiuteris.</w:t>
            </w:r>
          </w:p>
          <w:p w14:paraId="2348A6BF" w14:textId="2A87E375" w:rsidR="001E606F" w:rsidRPr="0089511A" w:rsidRDefault="004709C2" w:rsidP="001E606F">
            <w:pPr>
              <w:rPr>
                <w:sz w:val="22"/>
                <w:szCs w:val="22"/>
              </w:rPr>
            </w:pPr>
            <w:r w:rsidRPr="0089511A">
              <w:rPr>
                <w:sz w:val="22"/>
                <w:szCs w:val="22"/>
              </w:rPr>
              <w:t>Organizuoti mokymai „Užduočių kūrimo įranki</w:t>
            </w:r>
            <w:r w:rsidR="004F2814">
              <w:rPr>
                <w:sz w:val="22"/>
                <w:szCs w:val="22"/>
              </w:rPr>
              <w:t>ų</w:t>
            </w:r>
            <w:r w:rsidRPr="0089511A">
              <w:rPr>
                <w:sz w:val="22"/>
                <w:szCs w:val="22"/>
              </w:rPr>
              <w:t>, panaudoj</w:t>
            </w:r>
            <w:r w:rsidR="004F2814">
              <w:rPr>
                <w:sz w:val="22"/>
                <w:szCs w:val="22"/>
              </w:rPr>
              <w:t xml:space="preserve">imas dirbant su </w:t>
            </w:r>
            <w:r w:rsidRPr="0089511A">
              <w:rPr>
                <w:sz w:val="22"/>
                <w:szCs w:val="22"/>
              </w:rPr>
              <w:t xml:space="preserve"> SMART ek</w:t>
            </w:r>
            <w:r w:rsidR="005F177D" w:rsidRPr="0089511A">
              <w:rPr>
                <w:sz w:val="22"/>
                <w:szCs w:val="22"/>
              </w:rPr>
              <w:t>r</w:t>
            </w:r>
            <w:r w:rsidRPr="0089511A">
              <w:rPr>
                <w:sz w:val="22"/>
                <w:szCs w:val="22"/>
              </w:rPr>
              <w:t>an</w:t>
            </w:r>
            <w:r w:rsidR="004F2814">
              <w:rPr>
                <w:sz w:val="22"/>
                <w:szCs w:val="22"/>
              </w:rPr>
              <w:t>u</w:t>
            </w:r>
            <w:r w:rsidRPr="0089511A">
              <w:rPr>
                <w:sz w:val="22"/>
                <w:szCs w:val="22"/>
              </w:rPr>
              <w:t xml:space="preserve">“ </w:t>
            </w:r>
          </w:p>
          <w:p w14:paraId="3531C3A1" w14:textId="1B37B48B" w:rsidR="001E606F" w:rsidRPr="0089511A" w:rsidRDefault="001E606F" w:rsidP="001E606F">
            <w:pPr>
              <w:rPr>
                <w:sz w:val="22"/>
                <w:szCs w:val="22"/>
                <w:shd w:val="clear" w:color="auto" w:fill="F9F9F9"/>
              </w:rPr>
            </w:pPr>
            <w:r w:rsidRPr="0089511A">
              <w:rPr>
                <w:sz w:val="22"/>
                <w:szCs w:val="22"/>
                <w:shd w:val="clear" w:color="auto" w:fill="F9F9F9"/>
              </w:rPr>
              <w:t>3.1.3.1. Įvykdyta</w:t>
            </w:r>
            <w:r w:rsidR="00E43B1A" w:rsidRPr="0089511A">
              <w:rPr>
                <w:sz w:val="22"/>
                <w:szCs w:val="22"/>
                <w:shd w:val="clear" w:color="auto" w:fill="F9F9F9"/>
              </w:rPr>
              <w:t xml:space="preserve"> ir viršyta:</w:t>
            </w:r>
          </w:p>
          <w:p w14:paraId="75D0D4A9" w14:textId="25E30D16" w:rsidR="005F177D" w:rsidRPr="0089511A" w:rsidRDefault="005F177D" w:rsidP="001E606F">
            <w:pPr>
              <w:rPr>
                <w:sz w:val="22"/>
                <w:szCs w:val="22"/>
                <w:shd w:val="clear" w:color="auto" w:fill="F9F9F9"/>
              </w:rPr>
            </w:pPr>
            <w:r w:rsidRPr="0089511A">
              <w:rPr>
                <w:sz w:val="22"/>
                <w:szCs w:val="22"/>
                <w:shd w:val="clear" w:color="auto" w:fill="F9F9F9"/>
              </w:rPr>
              <w:t xml:space="preserve">Programa </w:t>
            </w:r>
            <w:proofErr w:type="spellStart"/>
            <w:r w:rsidRPr="00D6420D">
              <w:rPr>
                <w:sz w:val="22"/>
                <w:szCs w:val="22"/>
                <w:shd w:val="clear" w:color="auto" w:fill="F9F9F9"/>
              </w:rPr>
              <w:t>Wordwall</w:t>
            </w:r>
            <w:proofErr w:type="spellEnd"/>
            <w:r w:rsidRPr="00D6420D">
              <w:rPr>
                <w:sz w:val="22"/>
                <w:szCs w:val="22"/>
                <w:shd w:val="clear" w:color="auto" w:fill="F9F9F9"/>
              </w:rPr>
              <w:t xml:space="preserve"> </w:t>
            </w:r>
            <w:r w:rsidRPr="0089511A">
              <w:rPr>
                <w:sz w:val="22"/>
                <w:szCs w:val="22"/>
                <w:shd w:val="clear" w:color="auto" w:fill="F9F9F9"/>
              </w:rPr>
              <w:t xml:space="preserve">„Garsas L Vienas-viena“; </w:t>
            </w:r>
            <w:r w:rsidR="007968FA" w:rsidRPr="0089511A">
              <w:rPr>
                <w:sz w:val="22"/>
                <w:szCs w:val="22"/>
                <w:shd w:val="clear" w:color="auto" w:fill="F9F9F9"/>
              </w:rPr>
              <w:t>„</w:t>
            </w:r>
            <w:r w:rsidRPr="0089511A">
              <w:rPr>
                <w:sz w:val="22"/>
                <w:szCs w:val="22"/>
                <w:shd w:val="clear" w:color="auto" w:fill="F9F9F9"/>
              </w:rPr>
              <w:t>Garsas Š žodyje“;</w:t>
            </w:r>
          </w:p>
          <w:p w14:paraId="5C9B39B2" w14:textId="77777777" w:rsidR="005F177D" w:rsidRPr="0089511A" w:rsidRDefault="005F177D" w:rsidP="001E606F">
            <w:pPr>
              <w:rPr>
                <w:sz w:val="22"/>
                <w:szCs w:val="22"/>
                <w:shd w:val="clear" w:color="auto" w:fill="F9F9F9"/>
              </w:rPr>
            </w:pPr>
            <w:r w:rsidRPr="0089511A">
              <w:rPr>
                <w:sz w:val="22"/>
                <w:szCs w:val="22"/>
                <w:shd w:val="clear" w:color="auto" w:fill="F9F9F9"/>
              </w:rPr>
              <w:t>„Garso S traukinukas“.</w:t>
            </w:r>
          </w:p>
          <w:p w14:paraId="5769130C" w14:textId="4EEB9334" w:rsidR="005F177D" w:rsidRPr="00D6420D" w:rsidRDefault="005F177D" w:rsidP="001E606F">
            <w:pPr>
              <w:rPr>
                <w:sz w:val="22"/>
                <w:szCs w:val="22"/>
                <w:shd w:val="clear" w:color="auto" w:fill="F9F9F9"/>
              </w:rPr>
            </w:pPr>
            <w:r w:rsidRPr="0089511A">
              <w:rPr>
                <w:sz w:val="22"/>
                <w:szCs w:val="22"/>
                <w:shd w:val="clear" w:color="auto" w:fill="F9F9F9"/>
              </w:rPr>
              <w:t xml:space="preserve">Programa </w:t>
            </w:r>
            <w:r w:rsidRPr="00D6420D">
              <w:rPr>
                <w:sz w:val="22"/>
                <w:szCs w:val="22"/>
                <w:shd w:val="clear" w:color="auto" w:fill="F9F9F9"/>
              </w:rPr>
              <w:t>„</w:t>
            </w:r>
            <w:proofErr w:type="spellStart"/>
            <w:r w:rsidR="007968FA" w:rsidRPr="00D6420D">
              <w:rPr>
                <w:sz w:val="22"/>
                <w:szCs w:val="22"/>
                <w:shd w:val="clear" w:color="auto" w:fill="F9F9F9"/>
              </w:rPr>
              <w:t>Storyjumper</w:t>
            </w:r>
            <w:proofErr w:type="spellEnd"/>
            <w:r w:rsidR="007968FA" w:rsidRPr="00D6420D">
              <w:rPr>
                <w:sz w:val="22"/>
                <w:szCs w:val="22"/>
                <w:shd w:val="clear" w:color="auto" w:fill="F9F9F9"/>
              </w:rPr>
              <w:t>“</w:t>
            </w:r>
          </w:p>
          <w:p w14:paraId="637B5BB2" w14:textId="77777777" w:rsidR="007968FA" w:rsidRPr="0089511A" w:rsidRDefault="007968FA" w:rsidP="001E606F">
            <w:pPr>
              <w:rPr>
                <w:sz w:val="22"/>
                <w:szCs w:val="22"/>
                <w:shd w:val="clear" w:color="auto" w:fill="F9F9F9"/>
              </w:rPr>
            </w:pPr>
            <w:r w:rsidRPr="0089511A">
              <w:rPr>
                <w:sz w:val="22"/>
                <w:szCs w:val="22"/>
                <w:shd w:val="clear" w:color="auto" w:fill="F9F9F9"/>
              </w:rPr>
              <w:t xml:space="preserve">„Kairė Dešinė“; </w:t>
            </w:r>
          </w:p>
          <w:p w14:paraId="246A71F9" w14:textId="77777777" w:rsidR="007968FA" w:rsidRPr="0089511A" w:rsidRDefault="007968FA" w:rsidP="001E606F">
            <w:pPr>
              <w:rPr>
                <w:sz w:val="22"/>
                <w:szCs w:val="22"/>
                <w:shd w:val="clear" w:color="auto" w:fill="F9F9F9"/>
              </w:rPr>
            </w:pPr>
            <w:r w:rsidRPr="0089511A">
              <w:rPr>
                <w:sz w:val="22"/>
                <w:szCs w:val="22"/>
                <w:shd w:val="clear" w:color="auto" w:fill="F9F9F9"/>
              </w:rPr>
              <w:t>„A+Š</w:t>
            </w:r>
            <w:r w:rsidRPr="0089511A">
              <w:rPr>
                <w:sz w:val="22"/>
                <w:szCs w:val="22"/>
                <w:shd w:val="clear" w:color="auto" w:fill="F9F9F9"/>
                <w:lang w:val="en-US"/>
              </w:rPr>
              <w:t xml:space="preserve">= </w:t>
            </w:r>
            <w:r w:rsidRPr="0089511A">
              <w:rPr>
                <w:sz w:val="22"/>
                <w:szCs w:val="22"/>
                <w:shd w:val="clear" w:color="auto" w:fill="F9F9F9"/>
              </w:rPr>
              <w:t>AŠ SKAITAU“.</w:t>
            </w:r>
          </w:p>
          <w:p w14:paraId="698F0A46" w14:textId="77777777" w:rsidR="007968FA" w:rsidRPr="0089511A" w:rsidRDefault="007968FA" w:rsidP="001E606F">
            <w:pPr>
              <w:rPr>
                <w:sz w:val="22"/>
                <w:szCs w:val="22"/>
                <w:shd w:val="clear" w:color="auto" w:fill="F9F9F9"/>
              </w:rPr>
            </w:pPr>
            <w:r w:rsidRPr="0089511A">
              <w:rPr>
                <w:sz w:val="22"/>
                <w:szCs w:val="22"/>
                <w:shd w:val="clear" w:color="auto" w:fill="F9F9F9"/>
              </w:rPr>
              <w:t xml:space="preserve">Programa </w:t>
            </w:r>
            <w:r w:rsidRPr="0089511A">
              <w:rPr>
                <w:b/>
                <w:bCs/>
                <w:sz w:val="22"/>
                <w:szCs w:val="22"/>
                <w:shd w:val="clear" w:color="auto" w:fill="F9F9F9"/>
              </w:rPr>
              <w:t>„</w:t>
            </w:r>
            <w:r w:rsidRPr="00D6420D">
              <w:rPr>
                <w:sz w:val="22"/>
                <w:szCs w:val="22"/>
                <w:shd w:val="clear" w:color="auto" w:fill="F9F9F9"/>
              </w:rPr>
              <w:t>LearningApps.org“</w:t>
            </w:r>
          </w:p>
          <w:p w14:paraId="281143CC" w14:textId="77777777" w:rsidR="007968FA" w:rsidRPr="0089511A" w:rsidRDefault="007968FA" w:rsidP="001E606F">
            <w:pPr>
              <w:rPr>
                <w:sz w:val="22"/>
                <w:szCs w:val="22"/>
                <w:shd w:val="clear" w:color="auto" w:fill="F9F9F9"/>
              </w:rPr>
            </w:pPr>
            <w:r w:rsidRPr="0089511A">
              <w:rPr>
                <w:sz w:val="22"/>
                <w:szCs w:val="22"/>
                <w:shd w:val="clear" w:color="auto" w:fill="F9F9F9"/>
              </w:rPr>
              <w:t>„Garsų S-Š diferencijavimas“;</w:t>
            </w:r>
          </w:p>
          <w:p w14:paraId="3BC17B80" w14:textId="77777777" w:rsidR="007968FA" w:rsidRPr="0089511A" w:rsidRDefault="007968FA" w:rsidP="001E606F">
            <w:pPr>
              <w:rPr>
                <w:sz w:val="22"/>
                <w:szCs w:val="22"/>
                <w:shd w:val="clear" w:color="auto" w:fill="F9F9F9"/>
              </w:rPr>
            </w:pPr>
            <w:r w:rsidRPr="0089511A">
              <w:rPr>
                <w:sz w:val="22"/>
                <w:szCs w:val="22"/>
                <w:shd w:val="clear" w:color="auto" w:fill="F9F9F9"/>
              </w:rPr>
              <w:t>„Surask saulės ir širdelės draugus“</w:t>
            </w:r>
          </w:p>
          <w:p w14:paraId="43B42D4F" w14:textId="77777777" w:rsidR="00707255" w:rsidRPr="0089511A" w:rsidRDefault="007968FA" w:rsidP="001E606F">
            <w:pPr>
              <w:rPr>
                <w:sz w:val="22"/>
                <w:szCs w:val="22"/>
                <w:shd w:val="clear" w:color="auto" w:fill="F9F9F9"/>
              </w:rPr>
            </w:pPr>
            <w:r w:rsidRPr="0089511A">
              <w:rPr>
                <w:sz w:val="22"/>
                <w:szCs w:val="22"/>
                <w:shd w:val="clear" w:color="auto" w:fill="F9F9F9"/>
              </w:rPr>
              <w:t>„Taisyklingai ištark paveikslėlio pavadi</w:t>
            </w:r>
            <w:r w:rsidR="00707255" w:rsidRPr="0089511A">
              <w:rPr>
                <w:sz w:val="22"/>
                <w:szCs w:val="22"/>
                <w:shd w:val="clear" w:color="auto" w:fill="F9F9F9"/>
              </w:rPr>
              <w:t>nimą, išgirs pirmą garsą“</w:t>
            </w:r>
          </w:p>
          <w:p w14:paraId="622D3FD8" w14:textId="77777777" w:rsidR="00707255" w:rsidRPr="0089511A" w:rsidRDefault="00707255" w:rsidP="001E606F">
            <w:pPr>
              <w:rPr>
                <w:sz w:val="22"/>
                <w:szCs w:val="22"/>
                <w:shd w:val="clear" w:color="auto" w:fill="F9F9F9"/>
              </w:rPr>
            </w:pPr>
            <w:r w:rsidRPr="0089511A">
              <w:rPr>
                <w:sz w:val="22"/>
                <w:szCs w:val="22"/>
                <w:shd w:val="clear" w:color="auto" w:fill="F9F9F9"/>
              </w:rPr>
              <w:lastRenderedPageBreak/>
              <w:t xml:space="preserve">„Geometrinių figūrų pavadinimai“; </w:t>
            </w:r>
          </w:p>
          <w:p w14:paraId="5BD9801B" w14:textId="77777777" w:rsidR="00707255" w:rsidRPr="0089511A" w:rsidRDefault="00707255" w:rsidP="001E606F">
            <w:pPr>
              <w:rPr>
                <w:sz w:val="22"/>
                <w:szCs w:val="22"/>
                <w:shd w:val="clear" w:color="auto" w:fill="F9F9F9"/>
              </w:rPr>
            </w:pPr>
            <w:r w:rsidRPr="0089511A">
              <w:rPr>
                <w:sz w:val="22"/>
                <w:szCs w:val="22"/>
                <w:shd w:val="clear" w:color="auto" w:fill="F9F9F9"/>
              </w:rPr>
              <w:t xml:space="preserve">„Padėk pingvinui sudėti daiktus“; </w:t>
            </w:r>
          </w:p>
          <w:p w14:paraId="28018FA3" w14:textId="77777777" w:rsidR="00707255" w:rsidRPr="0089511A" w:rsidRDefault="00707255" w:rsidP="001E606F">
            <w:pPr>
              <w:rPr>
                <w:sz w:val="22"/>
                <w:szCs w:val="22"/>
                <w:shd w:val="clear" w:color="auto" w:fill="F9F9F9"/>
              </w:rPr>
            </w:pPr>
            <w:r w:rsidRPr="0089511A">
              <w:rPr>
                <w:sz w:val="22"/>
                <w:szCs w:val="22"/>
                <w:shd w:val="clear" w:color="auto" w:fill="F9F9F9"/>
              </w:rPr>
              <w:t>„Suskaičiuok daiktus nuo 1iki 10“;</w:t>
            </w:r>
          </w:p>
          <w:p w14:paraId="6D0E70E6" w14:textId="42148365" w:rsidR="00707255" w:rsidRPr="0089511A" w:rsidRDefault="00707255" w:rsidP="001E606F">
            <w:pPr>
              <w:rPr>
                <w:sz w:val="22"/>
                <w:szCs w:val="22"/>
                <w:shd w:val="clear" w:color="auto" w:fill="F9F9F9"/>
              </w:rPr>
            </w:pPr>
            <w:r w:rsidRPr="0089511A">
              <w:rPr>
                <w:sz w:val="22"/>
                <w:szCs w:val="22"/>
                <w:shd w:val="clear" w:color="auto" w:fill="F9F9F9"/>
              </w:rPr>
              <w:t xml:space="preserve"> „Duonos kelias“;</w:t>
            </w:r>
          </w:p>
          <w:p w14:paraId="0277B182" w14:textId="5EF020CD" w:rsidR="00707255" w:rsidRPr="0089511A" w:rsidRDefault="00707255" w:rsidP="001E606F">
            <w:pPr>
              <w:rPr>
                <w:sz w:val="22"/>
                <w:szCs w:val="22"/>
                <w:shd w:val="clear" w:color="auto" w:fill="F9F9F9"/>
              </w:rPr>
            </w:pPr>
            <w:r w:rsidRPr="0089511A">
              <w:rPr>
                <w:sz w:val="22"/>
                <w:szCs w:val="22"/>
                <w:shd w:val="clear" w:color="auto" w:fill="F9F9F9"/>
              </w:rPr>
              <w:t xml:space="preserve"> „Saugu- nesaugu“;</w:t>
            </w:r>
          </w:p>
          <w:p w14:paraId="26ECD8DE" w14:textId="3D274857" w:rsidR="00707255" w:rsidRPr="0089511A" w:rsidRDefault="00707255" w:rsidP="001E606F">
            <w:pPr>
              <w:rPr>
                <w:sz w:val="22"/>
                <w:szCs w:val="22"/>
                <w:shd w:val="clear" w:color="auto" w:fill="F9F9F9"/>
              </w:rPr>
            </w:pPr>
            <w:r w:rsidRPr="0089511A">
              <w:rPr>
                <w:sz w:val="22"/>
                <w:szCs w:val="22"/>
                <w:shd w:val="clear" w:color="auto" w:fill="F9F9F9"/>
              </w:rPr>
              <w:t>„Sudėliok figūras“;</w:t>
            </w:r>
          </w:p>
          <w:p w14:paraId="077A8240" w14:textId="77777777" w:rsidR="00D36149" w:rsidRPr="0089511A" w:rsidRDefault="007968FA" w:rsidP="001E606F">
            <w:pPr>
              <w:rPr>
                <w:sz w:val="22"/>
                <w:szCs w:val="22"/>
                <w:shd w:val="clear" w:color="auto" w:fill="F9F9F9"/>
              </w:rPr>
            </w:pPr>
            <w:r w:rsidRPr="0089511A">
              <w:rPr>
                <w:sz w:val="22"/>
                <w:szCs w:val="22"/>
                <w:shd w:val="clear" w:color="auto" w:fill="F9F9F9"/>
              </w:rPr>
              <w:t xml:space="preserve"> </w:t>
            </w:r>
          </w:p>
          <w:p w14:paraId="05A1AB39" w14:textId="77777777" w:rsidR="00E43B1A" w:rsidRPr="0089511A" w:rsidRDefault="00E43B1A" w:rsidP="001E606F">
            <w:pPr>
              <w:rPr>
                <w:sz w:val="22"/>
                <w:szCs w:val="22"/>
                <w:shd w:val="clear" w:color="auto" w:fill="F9F9F9"/>
              </w:rPr>
            </w:pPr>
            <w:r w:rsidRPr="0089511A">
              <w:rPr>
                <w:sz w:val="22"/>
                <w:szCs w:val="22"/>
                <w:shd w:val="clear" w:color="auto" w:fill="F9F9F9"/>
              </w:rPr>
              <w:t>3.2.1.2.2. Įvykdyta:</w:t>
            </w:r>
          </w:p>
          <w:p w14:paraId="0F033548" w14:textId="1D71B929" w:rsidR="00D36149" w:rsidRPr="0089511A" w:rsidRDefault="00E43B1A" w:rsidP="001E606F">
            <w:pPr>
              <w:rPr>
                <w:sz w:val="22"/>
                <w:szCs w:val="22"/>
                <w:shd w:val="clear" w:color="auto" w:fill="F9F9F9"/>
              </w:rPr>
            </w:pPr>
            <w:r w:rsidRPr="0089511A">
              <w:rPr>
                <w:sz w:val="22"/>
                <w:szCs w:val="22"/>
                <w:shd w:val="clear" w:color="auto" w:fill="F9F9F9"/>
              </w:rPr>
              <w:t>Praturtintos trijų aikštelių ugdančios erdvės bei įsigytas krepšinio stovas,</w:t>
            </w:r>
            <w:r w:rsidR="00F23E9D" w:rsidRPr="0089511A">
              <w:rPr>
                <w:sz w:val="22"/>
                <w:szCs w:val="22"/>
                <w:shd w:val="clear" w:color="auto" w:fill="F9F9F9"/>
              </w:rPr>
              <w:t xml:space="preserve"> </w:t>
            </w:r>
            <w:r w:rsidR="0099487D" w:rsidRPr="0089511A">
              <w:rPr>
                <w:sz w:val="22"/>
                <w:szCs w:val="22"/>
                <w:shd w:val="clear" w:color="auto" w:fill="F9F9F9"/>
              </w:rPr>
              <w:t xml:space="preserve">inventorius </w:t>
            </w:r>
            <w:r w:rsidR="00F23E9D" w:rsidRPr="0089511A">
              <w:rPr>
                <w:sz w:val="22"/>
                <w:szCs w:val="22"/>
                <w:shd w:val="clear" w:color="auto" w:fill="F9F9F9"/>
              </w:rPr>
              <w:t>laipiojimui</w:t>
            </w:r>
            <w:r w:rsidR="0099487D">
              <w:rPr>
                <w:sz w:val="22"/>
                <w:szCs w:val="22"/>
                <w:shd w:val="clear" w:color="auto" w:fill="F9F9F9"/>
              </w:rPr>
              <w:t>.</w:t>
            </w:r>
            <w:r w:rsidR="00F23E9D" w:rsidRPr="0089511A">
              <w:rPr>
                <w:sz w:val="22"/>
                <w:szCs w:val="22"/>
                <w:shd w:val="clear" w:color="auto" w:fill="F9F9F9"/>
              </w:rPr>
              <w:t xml:space="preserve"> </w:t>
            </w:r>
            <w:r w:rsidR="0099487D" w:rsidRPr="0089511A">
              <w:rPr>
                <w:sz w:val="22"/>
                <w:szCs w:val="22"/>
                <w:shd w:val="clear" w:color="auto" w:fill="F9F9F9"/>
              </w:rPr>
              <w:t>Įrengtos</w:t>
            </w:r>
            <w:r w:rsidR="0099487D">
              <w:rPr>
                <w:sz w:val="22"/>
                <w:szCs w:val="22"/>
                <w:shd w:val="clear" w:color="auto" w:fill="F9F9F9"/>
              </w:rPr>
              <w:t xml:space="preserve"> naujos</w:t>
            </w:r>
            <w:r w:rsidR="0099487D" w:rsidRPr="0089511A">
              <w:rPr>
                <w:sz w:val="22"/>
                <w:szCs w:val="22"/>
                <w:shd w:val="clear" w:color="auto" w:fill="F9F9F9"/>
              </w:rPr>
              <w:t xml:space="preserve"> tyrinėjimo,  kūrybos, poilsio erdvės. </w:t>
            </w:r>
            <w:r w:rsidR="00F23E9D" w:rsidRPr="0089511A">
              <w:rPr>
                <w:sz w:val="22"/>
                <w:szCs w:val="22"/>
                <w:shd w:val="clear" w:color="auto" w:fill="F9F9F9"/>
              </w:rPr>
              <w:t xml:space="preserve">Pašalinti iš aikštelių nesaugūs suolai ir stalai. </w:t>
            </w:r>
          </w:p>
          <w:p w14:paraId="082B20B0" w14:textId="77777777" w:rsidR="001F5CD0" w:rsidRPr="0089511A" w:rsidRDefault="001F5CD0" w:rsidP="001E606F">
            <w:pPr>
              <w:rPr>
                <w:sz w:val="22"/>
                <w:szCs w:val="22"/>
                <w:shd w:val="clear" w:color="auto" w:fill="F9F9F9"/>
              </w:rPr>
            </w:pPr>
          </w:p>
          <w:p w14:paraId="4FCB013C" w14:textId="77777777" w:rsidR="00D36149" w:rsidRPr="0089511A" w:rsidRDefault="00D36149" w:rsidP="001E606F">
            <w:pPr>
              <w:rPr>
                <w:sz w:val="22"/>
                <w:szCs w:val="22"/>
                <w:shd w:val="clear" w:color="auto" w:fill="F9F9F9"/>
              </w:rPr>
            </w:pPr>
          </w:p>
          <w:p w14:paraId="4B37E956" w14:textId="41B38E81" w:rsidR="001E606F" w:rsidRPr="0089511A" w:rsidRDefault="001E606F" w:rsidP="001E606F">
            <w:pPr>
              <w:rPr>
                <w:sz w:val="22"/>
                <w:szCs w:val="22"/>
                <w:lang w:eastAsia="lt-LT"/>
              </w:rPr>
            </w:pPr>
          </w:p>
        </w:tc>
      </w:tr>
    </w:tbl>
    <w:p w14:paraId="74CC957E" w14:textId="77777777" w:rsidR="00427A9A" w:rsidRPr="0089511A" w:rsidRDefault="00427A9A" w:rsidP="00427A9A">
      <w:pPr>
        <w:jc w:val="center"/>
        <w:rPr>
          <w:sz w:val="22"/>
          <w:szCs w:val="22"/>
          <w:lang w:eastAsia="lt-LT"/>
        </w:rPr>
      </w:pPr>
    </w:p>
    <w:p w14:paraId="678FFEDA" w14:textId="77777777" w:rsidR="00427A9A" w:rsidRPr="0089511A" w:rsidRDefault="00427A9A" w:rsidP="00427A9A">
      <w:pPr>
        <w:tabs>
          <w:tab w:val="left" w:pos="284"/>
        </w:tabs>
        <w:rPr>
          <w:b/>
          <w:szCs w:val="24"/>
          <w:lang w:eastAsia="lt-LT"/>
        </w:rPr>
      </w:pPr>
      <w:r w:rsidRPr="0089511A">
        <w:rPr>
          <w:sz w:val="22"/>
          <w:szCs w:val="22"/>
          <w:lang w:eastAsia="lt-LT"/>
        </w:rPr>
        <w:t>2.</w:t>
      </w:r>
      <w:r w:rsidRPr="0089511A">
        <w:rPr>
          <w:sz w:val="22"/>
          <w:szCs w:val="22"/>
          <w:lang w:eastAsia="lt-LT"/>
        </w:rPr>
        <w:tab/>
        <w:t>Užduotys, neįvykdytos ar įvykdytos iš dalies dėl numatytų rizikų (jei tokių buvo</w:t>
      </w:r>
      <w:r w:rsidRPr="0089511A">
        <w:rPr>
          <w:b/>
          <w:szCs w:val="24"/>
          <w:lang w:eastAsia="lt-LT"/>
        </w:rPr>
        <w: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529"/>
      </w:tblGrid>
      <w:tr w:rsidR="0089511A" w:rsidRPr="0089511A" w14:paraId="54F95F54" w14:textId="77777777" w:rsidTr="00164B5E">
        <w:tc>
          <w:tcPr>
            <w:tcW w:w="4678" w:type="dxa"/>
            <w:tcBorders>
              <w:top w:val="single" w:sz="4" w:space="0" w:color="auto"/>
              <w:left w:val="single" w:sz="4" w:space="0" w:color="auto"/>
              <w:bottom w:val="single" w:sz="4" w:space="0" w:color="auto"/>
              <w:right w:val="single" w:sz="4" w:space="0" w:color="auto"/>
            </w:tcBorders>
            <w:vAlign w:val="center"/>
            <w:hideMark/>
          </w:tcPr>
          <w:p w14:paraId="1A30E99C" w14:textId="77777777" w:rsidR="00427A9A" w:rsidRPr="0089511A" w:rsidRDefault="00427A9A" w:rsidP="00164B5E">
            <w:pPr>
              <w:jc w:val="center"/>
              <w:rPr>
                <w:szCs w:val="24"/>
                <w:lang w:eastAsia="lt-LT"/>
              </w:rPr>
            </w:pPr>
            <w:r w:rsidRPr="0089511A">
              <w:rPr>
                <w:szCs w:val="24"/>
                <w:lang w:eastAsia="lt-LT"/>
              </w:rPr>
              <w:t>Užduotys</w:t>
            </w:r>
          </w:p>
        </w:tc>
        <w:tc>
          <w:tcPr>
            <w:tcW w:w="5529" w:type="dxa"/>
            <w:tcBorders>
              <w:top w:val="single" w:sz="4" w:space="0" w:color="auto"/>
              <w:left w:val="single" w:sz="4" w:space="0" w:color="auto"/>
              <w:bottom w:val="single" w:sz="4" w:space="0" w:color="auto"/>
              <w:right w:val="single" w:sz="4" w:space="0" w:color="auto"/>
            </w:tcBorders>
            <w:vAlign w:val="center"/>
            <w:hideMark/>
          </w:tcPr>
          <w:p w14:paraId="617EB52D" w14:textId="77777777" w:rsidR="00427A9A" w:rsidRPr="0089511A" w:rsidRDefault="00427A9A" w:rsidP="00164B5E">
            <w:pPr>
              <w:jc w:val="center"/>
              <w:rPr>
                <w:szCs w:val="24"/>
                <w:lang w:eastAsia="lt-LT"/>
              </w:rPr>
            </w:pPr>
            <w:r w:rsidRPr="0089511A">
              <w:rPr>
                <w:szCs w:val="24"/>
                <w:lang w:eastAsia="lt-LT"/>
              </w:rPr>
              <w:t xml:space="preserve">Priežastys, rizikos </w:t>
            </w:r>
          </w:p>
        </w:tc>
      </w:tr>
      <w:tr w:rsidR="0089511A" w:rsidRPr="0089511A" w14:paraId="1DBB2A3E" w14:textId="77777777" w:rsidTr="00164B5E">
        <w:tc>
          <w:tcPr>
            <w:tcW w:w="4678" w:type="dxa"/>
            <w:tcBorders>
              <w:top w:val="single" w:sz="4" w:space="0" w:color="auto"/>
              <w:left w:val="single" w:sz="4" w:space="0" w:color="auto"/>
              <w:bottom w:val="single" w:sz="4" w:space="0" w:color="auto"/>
              <w:right w:val="single" w:sz="4" w:space="0" w:color="auto"/>
            </w:tcBorders>
            <w:hideMark/>
          </w:tcPr>
          <w:p w14:paraId="7DCB0D80" w14:textId="77777777" w:rsidR="00427A9A" w:rsidRPr="0089511A" w:rsidRDefault="00427A9A" w:rsidP="00164B5E">
            <w:pPr>
              <w:rPr>
                <w:szCs w:val="24"/>
                <w:lang w:eastAsia="lt-LT"/>
              </w:rPr>
            </w:pPr>
            <w:r w:rsidRPr="0089511A">
              <w:rPr>
                <w:szCs w:val="24"/>
                <w:lang w:eastAsia="lt-LT"/>
              </w:rPr>
              <w:t>2.1.</w:t>
            </w:r>
          </w:p>
        </w:tc>
        <w:tc>
          <w:tcPr>
            <w:tcW w:w="5529" w:type="dxa"/>
            <w:tcBorders>
              <w:top w:val="single" w:sz="4" w:space="0" w:color="auto"/>
              <w:left w:val="single" w:sz="4" w:space="0" w:color="auto"/>
              <w:bottom w:val="single" w:sz="4" w:space="0" w:color="auto"/>
              <w:right w:val="single" w:sz="4" w:space="0" w:color="auto"/>
            </w:tcBorders>
          </w:tcPr>
          <w:p w14:paraId="71D1EE98" w14:textId="77777777" w:rsidR="00427A9A" w:rsidRPr="0089511A" w:rsidRDefault="00427A9A" w:rsidP="00164B5E">
            <w:pPr>
              <w:jc w:val="center"/>
              <w:rPr>
                <w:szCs w:val="24"/>
                <w:lang w:eastAsia="lt-LT"/>
              </w:rPr>
            </w:pPr>
          </w:p>
        </w:tc>
      </w:tr>
      <w:tr w:rsidR="0089511A" w:rsidRPr="0089511A" w14:paraId="04CC04B2" w14:textId="77777777" w:rsidTr="00164B5E">
        <w:tc>
          <w:tcPr>
            <w:tcW w:w="4678" w:type="dxa"/>
            <w:tcBorders>
              <w:top w:val="single" w:sz="4" w:space="0" w:color="auto"/>
              <w:left w:val="single" w:sz="4" w:space="0" w:color="auto"/>
              <w:bottom w:val="single" w:sz="4" w:space="0" w:color="auto"/>
              <w:right w:val="single" w:sz="4" w:space="0" w:color="auto"/>
            </w:tcBorders>
            <w:hideMark/>
          </w:tcPr>
          <w:p w14:paraId="30504B17" w14:textId="77777777" w:rsidR="00427A9A" w:rsidRPr="0089511A" w:rsidRDefault="00427A9A" w:rsidP="00164B5E">
            <w:pPr>
              <w:rPr>
                <w:szCs w:val="24"/>
                <w:lang w:eastAsia="lt-LT"/>
              </w:rPr>
            </w:pPr>
            <w:r w:rsidRPr="0089511A">
              <w:rPr>
                <w:szCs w:val="24"/>
                <w:lang w:eastAsia="lt-LT"/>
              </w:rPr>
              <w:t>2.2.</w:t>
            </w:r>
          </w:p>
        </w:tc>
        <w:tc>
          <w:tcPr>
            <w:tcW w:w="5529" w:type="dxa"/>
            <w:tcBorders>
              <w:top w:val="single" w:sz="4" w:space="0" w:color="auto"/>
              <w:left w:val="single" w:sz="4" w:space="0" w:color="auto"/>
              <w:bottom w:val="single" w:sz="4" w:space="0" w:color="auto"/>
              <w:right w:val="single" w:sz="4" w:space="0" w:color="auto"/>
            </w:tcBorders>
          </w:tcPr>
          <w:p w14:paraId="135D7E89" w14:textId="77777777" w:rsidR="00427A9A" w:rsidRPr="0089511A" w:rsidRDefault="00427A9A" w:rsidP="00164B5E">
            <w:pPr>
              <w:jc w:val="center"/>
              <w:rPr>
                <w:szCs w:val="24"/>
                <w:lang w:eastAsia="lt-LT"/>
              </w:rPr>
            </w:pPr>
          </w:p>
        </w:tc>
      </w:tr>
      <w:tr w:rsidR="00427A9A" w:rsidRPr="00DA4C2F" w14:paraId="61C5E328" w14:textId="77777777" w:rsidTr="00164B5E">
        <w:tc>
          <w:tcPr>
            <w:tcW w:w="4678" w:type="dxa"/>
            <w:tcBorders>
              <w:top w:val="single" w:sz="4" w:space="0" w:color="auto"/>
              <w:left w:val="single" w:sz="4" w:space="0" w:color="auto"/>
              <w:bottom w:val="single" w:sz="4" w:space="0" w:color="auto"/>
              <w:right w:val="single" w:sz="4" w:space="0" w:color="auto"/>
            </w:tcBorders>
            <w:hideMark/>
          </w:tcPr>
          <w:p w14:paraId="21DCD99D" w14:textId="77777777" w:rsidR="00427A9A" w:rsidRPr="00DA4C2F" w:rsidRDefault="00427A9A" w:rsidP="00164B5E">
            <w:pPr>
              <w:rPr>
                <w:szCs w:val="24"/>
                <w:lang w:eastAsia="lt-LT"/>
              </w:rPr>
            </w:pPr>
            <w:r w:rsidRPr="00DA4C2F">
              <w:rPr>
                <w:szCs w:val="24"/>
                <w:lang w:eastAsia="lt-LT"/>
              </w:rPr>
              <w:t>2.3.</w:t>
            </w:r>
          </w:p>
        </w:tc>
        <w:tc>
          <w:tcPr>
            <w:tcW w:w="5529" w:type="dxa"/>
            <w:tcBorders>
              <w:top w:val="single" w:sz="4" w:space="0" w:color="auto"/>
              <w:left w:val="single" w:sz="4" w:space="0" w:color="auto"/>
              <w:bottom w:val="single" w:sz="4" w:space="0" w:color="auto"/>
              <w:right w:val="single" w:sz="4" w:space="0" w:color="auto"/>
            </w:tcBorders>
          </w:tcPr>
          <w:p w14:paraId="3095114F" w14:textId="77777777" w:rsidR="00427A9A" w:rsidRPr="00DA4C2F" w:rsidRDefault="00427A9A" w:rsidP="00164B5E">
            <w:pPr>
              <w:jc w:val="center"/>
              <w:rPr>
                <w:szCs w:val="24"/>
                <w:lang w:eastAsia="lt-LT"/>
              </w:rPr>
            </w:pPr>
          </w:p>
        </w:tc>
      </w:tr>
      <w:tr w:rsidR="00427A9A" w:rsidRPr="00DA4C2F" w14:paraId="5C37DE80" w14:textId="77777777" w:rsidTr="00164B5E">
        <w:tc>
          <w:tcPr>
            <w:tcW w:w="4678" w:type="dxa"/>
            <w:tcBorders>
              <w:top w:val="single" w:sz="4" w:space="0" w:color="auto"/>
              <w:left w:val="single" w:sz="4" w:space="0" w:color="auto"/>
              <w:bottom w:val="single" w:sz="4" w:space="0" w:color="auto"/>
              <w:right w:val="single" w:sz="4" w:space="0" w:color="auto"/>
            </w:tcBorders>
            <w:hideMark/>
          </w:tcPr>
          <w:p w14:paraId="7FA85F1A" w14:textId="77777777" w:rsidR="00427A9A" w:rsidRPr="00DA4C2F" w:rsidRDefault="00427A9A" w:rsidP="00164B5E">
            <w:pPr>
              <w:rPr>
                <w:szCs w:val="24"/>
                <w:lang w:eastAsia="lt-LT"/>
              </w:rPr>
            </w:pPr>
            <w:r w:rsidRPr="00DA4C2F">
              <w:rPr>
                <w:szCs w:val="24"/>
                <w:lang w:eastAsia="lt-LT"/>
              </w:rPr>
              <w:t>2.4.</w:t>
            </w:r>
          </w:p>
        </w:tc>
        <w:tc>
          <w:tcPr>
            <w:tcW w:w="5529" w:type="dxa"/>
            <w:tcBorders>
              <w:top w:val="single" w:sz="4" w:space="0" w:color="auto"/>
              <w:left w:val="single" w:sz="4" w:space="0" w:color="auto"/>
              <w:bottom w:val="single" w:sz="4" w:space="0" w:color="auto"/>
              <w:right w:val="single" w:sz="4" w:space="0" w:color="auto"/>
            </w:tcBorders>
          </w:tcPr>
          <w:p w14:paraId="79556606" w14:textId="77777777" w:rsidR="00427A9A" w:rsidRPr="00DA4C2F" w:rsidRDefault="00427A9A" w:rsidP="00164B5E">
            <w:pPr>
              <w:jc w:val="center"/>
              <w:rPr>
                <w:szCs w:val="24"/>
                <w:lang w:eastAsia="lt-LT"/>
              </w:rPr>
            </w:pPr>
          </w:p>
        </w:tc>
      </w:tr>
      <w:tr w:rsidR="00427A9A" w:rsidRPr="00DA4C2F" w14:paraId="0A328033" w14:textId="77777777" w:rsidTr="00164B5E">
        <w:tc>
          <w:tcPr>
            <w:tcW w:w="4678" w:type="dxa"/>
            <w:tcBorders>
              <w:top w:val="single" w:sz="4" w:space="0" w:color="auto"/>
              <w:left w:val="single" w:sz="4" w:space="0" w:color="auto"/>
              <w:bottom w:val="single" w:sz="4" w:space="0" w:color="auto"/>
              <w:right w:val="single" w:sz="4" w:space="0" w:color="auto"/>
            </w:tcBorders>
            <w:hideMark/>
          </w:tcPr>
          <w:p w14:paraId="665FCB1C" w14:textId="77777777" w:rsidR="00427A9A" w:rsidRPr="00DA4C2F" w:rsidRDefault="00427A9A" w:rsidP="00164B5E">
            <w:pPr>
              <w:rPr>
                <w:szCs w:val="24"/>
                <w:lang w:eastAsia="lt-LT"/>
              </w:rPr>
            </w:pPr>
            <w:r w:rsidRPr="00DA4C2F">
              <w:rPr>
                <w:szCs w:val="24"/>
                <w:lang w:eastAsia="lt-LT"/>
              </w:rPr>
              <w:t>2.5.</w:t>
            </w:r>
          </w:p>
        </w:tc>
        <w:tc>
          <w:tcPr>
            <w:tcW w:w="5529" w:type="dxa"/>
            <w:tcBorders>
              <w:top w:val="single" w:sz="4" w:space="0" w:color="auto"/>
              <w:left w:val="single" w:sz="4" w:space="0" w:color="auto"/>
              <w:bottom w:val="single" w:sz="4" w:space="0" w:color="auto"/>
              <w:right w:val="single" w:sz="4" w:space="0" w:color="auto"/>
            </w:tcBorders>
          </w:tcPr>
          <w:p w14:paraId="03FFDF9F" w14:textId="77777777" w:rsidR="00427A9A" w:rsidRPr="00DA4C2F" w:rsidRDefault="00427A9A" w:rsidP="00164B5E">
            <w:pPr>
              <w:jc w:val="center"/>
              <w:rPr>
                <w:szCs w:val="24"/>
                <w:lang w:eastAsia="lt-LT"/>
              </w:rPr>
            </w:pPr>
          </w:p>
        </w:tc>
      </w:tr>
    </w:tbl>
    <w:p w14:paraId="4E6CE929" w14:textId="77777777" w:rsidR="00427A9A" w:rsidRDefault="00427A9A" w:rsidP="00427A9A"/>
    <w:p w14:paraId="4339B26B" w14:textId="77777777" w:rsidR="00427A9A" w:rsidRDefault="00427A9A" w:rsidP="00427A9A"/>
    <w:p w14:paraId="177E9BA0" w14:textId="77777777" w:rsidR="00427A9A" w:rsidRDefault="00427A9A" w:rsidP="00427A9A"/>
    <w:p w14:paraId="6F24FA0D" w14:textId="77777777" w:rsidR="00427A9A" w:rsidRDefault="00427A9A" w:rsidP="00427A9A"/>
    <w:p w14:paraId="7899B603" w14:textId="77777777" w:rsidR="00427A9A" w:rsidRPr="00DA4C2F" w:rsidRDefault="00427A9A" w:rsidP="00427A9A">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3BE88382" w14:textId="77777777" w:rsidR="00427A9A" w:rsidRPr="008747F0" w:rsidRDefault="00427A9A" w:rsidP="00427A9A">
      <w:pPr>
        <w:tabs>
          <w:tab w:val="left" w:pos="284"/>
        </w:tabs>
        <w:rPr>
          <w:sz w:val="20"/>
          <w:lang w:eastAsia="lt-LT"/>
        </w:rPr>
      </w:pPr>
      <w:r w:rsidRPr="008747F0">
        <w:rPr>
          <w:sz w:val="20"/>
          <w:lang w:eastAsia="lt-LT"/>
        </w:rPr>
        <w:t>(pildoma, jei buvo atlikta papildomų, svarių įstaigos veiklos rezultatams)</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678"/>
      </w:tblGrid>
      <w:tr w:rsidR="00427A9A" w:rsidRPr="009857C3" w14:paraId="07786EA7" w14:textId="77777777" w:rsidTr="00164B5E">
        <w:tc>
          <w:tcPr>
            <w:tcW w:w="5529" w:type="dxa"/>
            <w:tcBorders>
              <w:top w:val="single" w:sz="4" w:space="0" w:color="auto"/>
              <w:left w:val="single" w:sz="4" w:space="0" w:color="auto"/>
              <w:bottom w:val="single" w:sz="4" w:space="0" w:color="auto"/>
              <w:right w:val="single" w:sz="4" w:space="0" w:color="auto"/>
            </w:tcBorders>
            <w:vAlign w:val="center"/>
            <w:hideMark/>
          </w:tcPr>
          <w:p w14:paraId="6209D3C9" w14:textId="77777777" w:rsidR="00427A9A" w:rsidRPr="009857C3" w:rsidRDefault="00427A9A" w:rsidP="00164B5E">
            <w:pPr>
              <w:rPr>
                <w:sz w:val="22"/>
                <w:szCs w:val="22"/>
                <w:lang w:eastAsia="lt-LT"/>
              </w:rPr>
            </w:pPr>
            <w:r w:rsidRPr="009857C3">
              <w:rPr>
                <w:sz w:val="22"/>
                <w:szCs w:val="22"/>
                <w:lang w:eastAsia="lt-LT"/>
              </w:rPr>
              <w:t>Užduotys / veiklos</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E0EC3C0" w14:textId="77777777" w:rsidR="00427A9A" w:rsidRPr="009857C3" w:rsidRDefault="00427A9A" w:rsidP="00164B5E">
            <w:pPr>
              <w:rPr>
                <w:sz w:val="22"/>
                <w:szCs w:val="22"/>
                <w:lang w:eastAsia="lt-LT"/>
              </w:rPr>
            </w:pPr>
            <w:r w:rsidRPr="009857C3">
              <w:rPr>
                <w:sz w:val="22"/>
                <w:szCs w:val="22"/>
                <w:lang w:eastAsia="lt-LT"/>
              </w:rPr>
              <w:t>Poveikis švietimo įstaigos veiklai</w:t>
            </w:r>
          </w:p>
        </w:tc>
      </w:tr>
      <w:tr w:rsidR="00427A9A" w:rsidRPr="009857C3" w14:paraId="3642EEB7" w14:textId="77777777" w:rsidTr="00164B5E">
        <w:tc>
          <w:tcPr>
            <w:tcW w:w="5529" w:type="dxa"/>
            <w:tcBorders>
              <w:top w:val="single" w:sz="4" w:space="0" w:color="auto"/>
              <w:left w:val="single" w:sz="4" w:space="0" w:color="auto"/>
              <w:bottom w:val="single" w:sz="4" w:space="0" w:color="auto"/>
              <w:right w:val="single" w:sz="4" w:space="0" w:color="auto"/>
            </w:tcBorders>
            <w:hideMark/>
          </w:tcPr>
          <w:p w14:paraId="32399E3D" w14:textId="77777777" w:rsidR="00427A9A" w:rsidRPr="00D6420D" w:rsidRDefault="00427A9A" w:rsidP="00164B5E">
            <w:pPr>
              <w:rPr>
                <w:sz w:val="22"/>
                <w:szCs w:val="22"/>
                <w:lang w:eastAsia="lt-LT"/>
              </w:rPr>
            </w:pPr>
            <w:r w:rsidRPr="00D6420D">
              <w:rPr>
                <w:szCs w:val="24"/>
                <w:lang w:eastAsia="lt-LT"/>
              </w:rPr>
              <w:t xml:space="preserve">3.1 Aplinkos turtinimas </w:t>
            </w:r>
          </w:p>
        </w:tc>
        <w:tc>
          <w:tcPr>
            <w:tcW w:w="4678" w:type="dxa"/>
            <w:tcBorders>
              <w:top w:val="single" w:sz="4" w:space="0" w:color="auto"/>
              <w:left w:val="single" w:sz="4" w:space="0" w:color="auto"/>
              <w:bottom w:val="single" w:sz="4" w:space="0" w:color="auto"/>
              <w:right w:val="single" w:sz="4" w:space="0" w:color="auto"/>
            </w:tcBorders>
          </w:tcPr>
          <w:p w14:paraId="6EC4E8FB" w14:textId="77777777" w:rsidR="00F23E9D" w:rsidRPr="00D6420D" w:rsidRDefault="00427A9A" w:rsidP="00F23E9D">
            <w:pPr>
              <w:overflowPunct w:val="0"/>
              <w:snapToGrid w:val="0"/>
              <w:jc w:val="both"/>
              <w:textAlignment w:val="baseline"/>
              <w:rPr>
                <w:szCs w:val="24"/>
                <w:lang w:eastAsia="lt-LT"/>
              </w:rPr>
            </w:pPr>
            <w:r w:rsidRPr="00D6420D">
              <w:rPr>
                <w:szCs w:val="24"/>
                <w:lang w:eastAsia="lt-LT"/>
              </w:rPr>
              <w:t xml:space="preserve">3.1.1.Atliktas „Kiškučio“ </w:t>
            </w:r>
            <w:r w:rsidR="006C1408" w:rsidRPr="00D6420D">
              <w:rPr>
                <w:szCs w:val="24"/>
                <w:lang w:eastAsia="lt-LT"/>
              </w:rPr>
              <w:t>grupės rūbinėlės remontas</w:t>
            </w:r>
          </w:p>
          <w:p w14:paraId="0D094F0F" w14:textId="1E37E800" w:rsidR="00427A9A" w:rsidRPr="00D6420D" w:rsidRDefault="00427A9A" w:rsidP="00F23E9D">
            <w:pPr>
              <w:overflowPunct w:val="0"/>
              <w:snapToGrid w:val="0"/>
              <w:jc w:val="both"/>
              <w:textAlignment w:val="baseline"/>
            </w:pPr>
            <w:r w:rsidRPr="00D6420D">
              <w:t>3.1.2 Nupirkta 20 vnt. lovyčių „Kiškučio“ grupėje</w:t>
            </w:r>
            <w:r w:rsidR="00D6420D" w:rsidRPr="00D6420D">
              <w:t xml:space="preserve">. </w:t>
            </w:r>
            <w:r w:rsidRPr="00D6420D">
              <w:t>.</w:t>
            </w:r>
            <w:r w:rsidR="00D6420D" w:rsidRPr="00D6420D">
              <w:t>Atnaujintas minkštas inventorius</w:t>
            </w:r>
          </w:p>
          <w:p w14:paraId="37CBD6FE" w14:textId="37BAAF8A" w:rsidR="00427A9A" w:rsidRPr="00D6420D" w:rsidRDefault="00427A9A" w:rsidP="00164B5E">
            <w:r w:rsidRPr="00D6420D">
              <w:t>3.1.</w:t>
            </w:r>
            <w:r w:rsidR="00D6420D" w:rsidRPr="00D6420D">
              <w:t>3</w:t>
            </w:r>
            <w:r w:rsidRPr="00D6420D">
              <w:t>. Suremontuot</w:t>
            </w:r>
            <w:r w:rsidR="00F23E9D" w:rsidRPr="00D6420D">
              <w:t>os 3 laiptinės.</w:t>
            </w:r>
          </w:p>
          <w:p w14:paraId="392AB3DD" w14:textId="0E20BA8C" w:rsidR="00F23E9D" w:rsidRPr="00D6420D" w:rsidRDefault="00F23E9D" w:rsidP="00164B5E">
            <w:pPr>
              <w:rPr>
                <w:sz w:val="22"/>
                <w:szCs w:val="22"/>
                <w:lang w:eastAsia="lt-LT"/>
              </w:rPr>
            </w:pPr>
            <w:r w:rsidRPr="00D6420D">
              <w:t>3.1.4. pakeistos pastato sutrūkusios plokštės ir likviduotas avarinis stovis.</w:t>
            </w:r>
          </w:p>
        </w:tc>
      </w:tr>
      <w:tr w:rsidR="006C1408" w:rsidRPr="006C1408" w14:paraId="31E49AD2" w14:textId="77777777" w:rsidTr="00164B5E">
        <w:tc>
          <w:tcPr>
            <w:tcW w:w="5529" w:type="dxa"/>
            <w:tcBorders>
              <w:top w:val="single" w:sz="4" w:space="0" w:color="auto"/>
              <w:left w:val="single" w:sz="4" w:space="0" w:color="auto"/>
              <w:bottom w:val="single" w:sz="4" w:space="0" w:color="auto"/>
              <w:right w:val="single" w:sz="4" w:space="0" w:color="auto"/>
            </w:tcBorders>
            <w:hideMark/>
          </w:tcPr>
          <w:p w14:paraId="40CCBC9F" w14:textId="4B0538F9" w:rsidR="00427A9A" w:rsidRPr="00D6420D" w:rsidRDefault="00427A9A" w:rsidP="00164B5E">
            <w:pPr>
              <w:rPr>
                <w:sz w:val="22"/>
                <w:szCs w:val="22"/>
                <w:lang w:eastAsia="lt-LT"/>
              </w:rPr>
            </w:pPr>
            <w:r w:rsidRPr="00D6420D">
              <w:rPr>
                <w:sz w:val="22"/>
                <w:szCs w:val="22"/>
                <w:lang w:eastAsia="lt-LT"/>
              </w:rPr>
              <w:t>3.2.</w:t>
            </w:r>
            <w:r w:rsidRPr="00D6420D">
              <w:rPr>
                <w:szCs w:val="24"/>
                <w:lang w:eastAsia="lt-LT"/>
              </w:rPr>
              <w:t xml:space="preserve"> . Suorganizuota studentų  praktika 202</w:t>
            </w:r>
            <w:r w:rsidR="006C1408" w:rsidRPr="00D6420D">
              <w:rPr>
                <w:szCs w:val="24"/>
                <w:lang w:eastAsia="lt-LT"/>
              </w:rPr>
              <w:t>1</w:t>
            </w:r>
            <w:r w:rsidRPr="00D6420D">
              <w:rPr>
                <w:szCs w:val="24"/>
                <w:lang w:eastAsia="lt-LT"/>
              </w:rPr>
              <w:t xml:space="preserve"> m. priimt</w:t>
            </w:r>
            <w:r w:rsidR="006C1408" w:rsidRPr="00D6420D">
              <w:rPr>
                <w:szCs w:val="24"/>
                <w:lang w:eastAsia="lt-LT"/>
              </w:rPr>
              <w:t>as</w:t>
            </w:r>
            <w:r w:rsidRPr="00D6420D">
              <w:rPr>
                <w:szCs w:val="24"/>
                <w:lang w:eastAsia="lt-LT"/>
              </w:rPr>
              <w:t xml:space="preserve"> </w:t>
            </w:r>
            <w:r w:rsidR="006C1408" w:rsidRPr="00D6420D">
              <w:rPr>
                <w:szCs w:val="24"/>
                <w:lang w:eastAsia="lt-LT"/>
              </w:rPr>
              <w:t>1</w:t>
            </w:r>
            <w:r w:rsidRPr="00D6420D">
              <w:rPr>
                <w:szCs w:val="24"/>
                <w:lang w:eastAsia="lt-LT"/>
              </w:rPr>
              <w:t xml:space="preserve"> studenta</w:t>
            </w:r>
            <w:r w:rsidR="006C1408" w:rsidRPr="00D6420D">
              <w:rPr>
                <w:szCs w:val="24"/>
                <w:lang w:eastAsia="lt-LT"/>
              </w:rPr>
              <w:t>s</w:t>
            </w:r>
            <w:r w:rsidRPr="00D6420D">
              <w:rPr>
                <w:szCs w:val="24"/>
                <w:lang w:eastAsia="lt-LT"/>
              </w:rPr>
              <w:t xml:space="preserve"> ištisinei praktikai ).</w:t>
            </w:r>
          </w:p>
        </w:tc>
        <w:tc>
          <w:tcPr>
            <w:tcW w:w="4678" w:type="dxa"/>
            <w:tcBorders>
              <w:top w:val="single" w:sz="4" w:space="0" w:color="auto"/>
              <w:left w:val="single" w:sz="4" w:space="0" w:color="auto"/>
              <w:bottom w:val="single" w:sz="4" w:space="0" w:color="auto"/>
              <w:right w:val="single" w:sz="4" w:space="0" w:color="auto"/>
            </w:tcBorders>
          </w:tcPr>
          <w:p w14:paraId="096CE6F2" w14:textId="3F722CB4" w:rsidR="00427A9A" w:rsidRPr="00D6420D" w:rsidRDefault="00427A9A" w:rsidP="00164B5E">
            <w:pPr>
              <w:rPr>
                <w:sz w:val="22"/>
                <w:szCs w:val="22"/>
                <w:lang w:eastAsia="lt-LT"/>
              </w:rPr>
            </w:pPr>
            <w:r w:rsidRPr="00D6420D">
              <w:rPr>
                <w:szCs w:val="24"/>
                <w:lang w:eastAsia="lt-LT"/>
              </w:rPr>
              <w:t>3.2.1.Sudaryt</w:t>
            </w:r>
            <w:r w:rsidR="00F23E9D" w:rsidRPr="00D6420D">
              <w:rPr>
                <w:szCs w:val="24"/>
                <w:lang w:eastAsia="lt-LT"/>
              </w:rPr>
              <w:t>a</w:t>
            </w:r>
            <w:r w:rsidRPr="00D6420D">
              <w:rPr>
                <w:szCs w:val="24"/>
                <w:lang w:eastAsia="lt-LT"/>
              </w:rPr>
              <w:t xml:space="preserve"> trišalė sutart</w:t>
            </w:r>
            <w:r w:rsidR="00F23E9D" w:rsidRPr="00D6420D">
              <w:rPr>
                <w:szCs w:val="24"/>
                <w:lang w:eastAsia="lt-LT"/>
              </w:rPr>
              <w:t>i</w:t>
            </w:r>
            <w:r w:rsidRPr="00D6420D">
              <w:rPr>
                <w:szCs w:val="24"/>
                <w:lang w:eastAsia="lt-LT"/>
              </w:rPr>
              <w:t>s, paskirti atsakingi mokytojai bei įvertinta student</w:t>
            </w:r>
            <w:r w:rsidR="00F23E9D" w:rsidRPr="00D6420D">
              <w:rPr>
                <w:szCs w:val="24"/>
                <w:lang w:eastAsia="lt-LT"/>
              </w:rPr>
              <w:t>o</w:t>
            </w:r>
            <w:r w:rsidRPr="00D6420D">
              <w:rPr>
                <w:szCs w:val="24"/>
                <w:lang w:eastAsia="lt-LT"/>
              </w:rPr>
              <w:t xml:space="preserve"> praktika.</w:t>
            </w:r>
          </w:p>
        </w:tc>
      </w:tr>
    </w:tbl>
    <w:p w14:paraId="2A143A04" w14:textId="77777777" w:rsidR="00427A9A" w:rsidRPr="006C1408" w:rsidRDefault="00427A9A" w:rsidP="00427A9A">
      <w:pPr>
        <w:rPr>
          <w:color w:val="FF0000"/>
        </w:rPr>
      </w:pPr>
    </w:p>
    <w:p w14:paraId="6502691E" w14:textId="77777777" w:rsidR="00427A9A" w:rsidRPr="00DA4C2F" w:rsidRDefault="00427A9A" w:rsidP="00427A9A">
      <w:pPr>
        <w:tabs>
          <w:tab w:val="left" w:pos="284"/>
        </w:tabs>
        <w:rPr>
          <w:b/>
          <w:szCs w:val="24"/>
          <w:lang w:eastAsia="lt-LT"/>
        </w:rPr>
      </w:pPr>
      <w:r w:rsidRPr="00DA4C2F">
        <w:rPr>
          <w:b/>
          <w:szCs w:val="24"/>
          <w:lang w:eastAsia="lt-LT"/>
        </w:rPr>
        <w:lastRenderedPageBreak/>
        <w:t xml:space="preserve">4. Pakoreguotos praėjusių metų veiklos užduotys (jei tokių buvo) ir rezultatai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3005"/>
        <w:gridCol w:w="2552"/>
      </w:tblGrid>
      <w:tr w:rsidR="00427A9A" w:rsidRPr="00DA4C2F" w14:paraId="085C2A9F" w14:textId="77777777" w:rsidTr="00164B5E">
        <w:tc>
          <w:tcPr>
            <w:tcW w:w="2523" w:type="dxa"/>
            <w:tcBorders>
              <w:top w:val="single" w:sz="4" w:space="0" w:color="auto"/>
              <w:left w:val="single" w:sz="4" w:space="0" w:color="auto"/>
              <w:bottom w:val="single" w:sz="4" w:space="0" w:color="auto"/>
              <w:right w:val="single" w:sz="4" w:space="0" w:color="auto"/>
            </w:tcBorders>
            <w:vAlign w:val="center"/>
            <w:hideMark/>
          </w:tcPr>
          <w:p w14:paraId="2887908C" w14:textId="77777777" w:rsidR="00427A9A" w:rsidRPr="009857C3" w:rsidRDefault="00427A9A" w:rsidP="00164B5E">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3C10CDE" w14:textId="77777777" w:rsidR="00427A9A" w:rsidRPr="009857C3" w:rsidRDefault="00427A9A" w:rsidP="00164B5E">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017A1D3" w14:textId="77777777" w:rsidR="00427A9A" w:rsidRPr="00DA4C2F" w:rsidRDefault="00427A9A" w:rsidP="00164B5E">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A7FB30" w14:textId="77777777" w:rsidR="00427A9A" w:rsidRPr="009857C3" w:rsidRDefault="00427A9A" w:rsidP="00164B5E">
            <w:pPr>
              <w:jc w:val="center"/>
              <w:rPr>
                <w:sz w:val="22"/>
                <w:szCs w:val="22"/>
                <w:lang w:eastAsia="lt-LT"/>
              </w:rPr>
            </w:pPr>
            <w:r w:rsidRPr="009857C3">
              <w:rPr>
                <w:sz w:val="22"/>
                <w:szCs w:val="22"/>
                <w:lang w:eastAsia="lt-LT"/>
              </w:rPr>
              <w:t>Pasiekti rezultatai ir jų rodikliai</w:t>
            </w:r>
          </w:p>
        </w:tc>
      </w:tr>
      <w:tr w:rsidR="00427A9A" w:rsidRPr="00DA4C2F" w14:paraId="5D4F6D4A" w14:textId="77777777" w:rsidTr="00164B5E">
        <w:tc>
          <w:tcPr>
            <w:tcW w:w="2523" w:type="dxa"/>
            <w:tcBorders>
              <w:top w:val="single" w:sz="4" w:space="0" w:color="auto"/>
              <w:left w:val="single" w:sz="4" w:space="0" w:color="auto"/>
              <w:bottom w:val="single" w:sz="4" w:space="0" w:color="auto"/>
              <w:right w:val="single" w:sz="4" w:space="0" w:color="auto"/>
            </w:tcBorders>
            <w:vAlign w:val="center"/>
            <w:hideMark/>
          </w:tcPr>
          <w:p w14:paraId="52DBC27E" w14:textId="77777777" w:rsidR="00427A9A" w:rsidRPr="00DA4C2F" w:rsidRDefault="00427A9A" w:rsidP="00164B5E">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53C14678" w14:textId="77777777" w:rsidR="00427A9A" w:rsidRPr="00DA4C2F" w:rsidRDefault="00427A9A" w:rsidP="00164B5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8B95C9C" w14:textId="77777777" w:rsidR="00427A9A" w:rsidRPr="00DA4C2F" w:rsidRDefault="00427A9A" w:rsidP="00164B5E">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14:paraId="3A229F8B" w14:textId="77777777" w:rsidR="00427A9A" w:rsidRPr="00DA4C2F" w:rsidRDefault="00427A9A" w:rsidP="00164B5E">
            <w:pPr>
              <w:rPr>
                <w:szCs w:val="24"/>
                <w:lang w:eastAsia="lt-LT"/>
              </w:rPr>
            </w:pPr>
          </w:p>
        </w:tc>
      </w:tr>
      <w:tr w:rsidR="00427A9A" w:rsidRPr="00DA4C2F" w14:paraId="3004ECC0" w14:textId="77777777" w:rsidTr="00164B5E">
        <w:tc>
          <w:tcPr>
            <w:tcW w:w="2523" w:type="dxa"/>
            <w:tcBorders>
              <w:top w:val="single" w:sz="4" w:space="0" w:color="auto"/>
              <w:left w:val="single" w:sz="4" w:space="0" w:color="auto"/>
              <w:bottom w:val="single" w:sz="4" w:space="0" w:color="auto"/>
              <w:right w:val="single" w:sz="4" w:space="0" w:color="auto"/>
            </w:tcBorders>
            <w:vAlign w:val="center"/>
            <w:hideMark/>
          </w:tcPr>
          <w:p w14:paraId="4B2088E6" w14:textId="77777777" w:rsidR="00427A9A" w:rsidRPr="00DA4C2F" w:rsidRDefault="00427A9A" w:rsidP="00164B5E">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3A30B14D" w14:textId="77777777" w:rsidR="00427A9A" w:rsidRPr="00DA4C2F" w:rsidRDefault="00427A9A" w:rsidP="00164B5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90EB754" w14:textId="77777777" w:rsidR="00427A9A" w:rsidRPr="00DA4C2F" w:rsidRDefault="00427A9A" w:rsidP="00164B5E">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14:paraId="449C01FC" w14:textId="77777777" w:rsidR="00427A9A" w:rsidRPr="00DA4C2F" w:rsidRDefault="00427A9A" w:rsidP="00164B5E">
            <w:pPr>
              <w:rPr>
                <w:szCs w:val="24"/>
                <w:lang w:eastAsia="lt-LT"/>
              </w:rPr>
            </w:pPr>
          </w:p>
        </w:tc>
      </w:tr>
      <w:tr w:rsidR="00427A9A" w:rsidRPr="00DA4C2F" w14:paraId="536EE5AF" w14:textId="77777777" w:rsidTr="00164B5E">
        <w:tc>
          <w:tcPr>
            <w:tcW w:w="2523" w:type="dxa"/>
            <w:tcBorders>
              <w:top w:val="single" w:sz="4" w:space="0" w:color="auto"/>
              <w:left w:val="single" w:sz="4" w:space="0" w:color="auto"/>
              <w:bottom w:val="single" w:sz="4" w:space="0" w:color="auto"/>
              <w:right w:val="single" w:sz="4" w:space="0" w:color="auto"/>
            </w:tcBorders>
            <w:vAlign w:val="center"/>
            <w:hideMark/>
          </w:tcPr>
          <w:p w14:paraId="47FB512D" w14:textId="77777777" w:rsidR="00427A9A" w:rsidRPr="00DA4C2F" w:rsidRDefault="00427A9A" w:rsidP="00164B5E">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0F65F382" w14:textId="77777777" w:rsidR="00427A9A" w:rsidRPr="00DA4C2F" w:rsidRDefault="00427A9A" w:rsidP="00164B5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3B72A1" w14:textId="77777777" w:rsidR="00427A9A" w:rsidRPr="00DA4C2F" w:rsidRDefault="00427A9A" w:rsidP="00164B5E">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14:paraId="64A9715D" w14:textId="77777777" w:rsidR="00427A9A" w:rsidRPr="00DA4C2F" w:rsidRDefault="00427A9A" w:rsidP="00164B5E">
            <w:pPr>
              <w:rPr>
                <w:szCs w:val="24"/>
                <w:lang w:eastAsia="lt-LT"/>
              </w:rPr>
            </w:pPr>
          </w:p>
        </w:tc>
      </w:tr>
      <w:tr w:rsidR="00427A9A" w:rsidRPr="00DA4C2F" w14:paraId="59A0C651" w14:textId="77777777" w:rsidTr="00164B5E">
        <w:tc>
          <w:tcPr>
            <w:tcW w:w="2523" w:type="dxa"/>
            <w:tcBorders>
              <w:top w:val="single" w:sz="4" w:space="0" w:color="auto"/>
              <w:left w:val="single" w:sz="4" w:space="0" w:color="auto"/>
              <w:bottom w:val="single" w:sz="4" w:space="0" w:color="auto"/>
              <w:right w:val="single" w:sz="4" w:space="0" w:color="auto"/>
            </w:tcBorders>
            <w:vAlign w:val="center"/>
            <w:hideMark/>
          </w:tcPr>
          <w:p w14:paraId="606E4FCD" w14:textId="77777777" w:rsidR="00427A9A" w:rsidRPr="00DA4C2F" w:rsidRDefault="00427A9A" w:rsidP="00164B5E">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02F85487" w14:textId="77777777" w:rsidR="00427A9A" w:rsidRPr="00DA4C2F" w:rsidRDefault="00427A9A" w:rsidP="00164B5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BCF657C" w14:textId="77777777" w:rsidR="00427A9A" w:rsidRPr="00DA4C2F" w:rsidRDefault="00427A9A" w:rsidP="00164B5E">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14:paraId="2E75007F" w14:textId="77777777" w:rsidR="00427A9A" w:rsidRPr="00DA4C2F" w:rsidRDefault="00427A9A" w:rsidP="00164B5E">
            <w:pPr>
              <w:rPr>
                <w:szCs w:val="24"/>
                <w:lang w:eastAsia="lt-LT"/>
              </w:rPr>
            </w:pPr>
          </w:p>
        </w:tc>
      </w:tr>
      <w:tr w:rsidR="00427A9A" w:rsidRPr="00DA4C2F" w14:paraId="29EA5B4D" w14:textId="77777777" w:rsidTr="00164B5E">
        <w:tc>
          <w:tcPr>
            <w:tcW w:w="2523" w:type="dxa"/>
            <w:tcBorders>
              <w:top w:val="single" w:sz="4" w:space="0" w:color="auto"/>
              <w:left w:val="single" w:sz="4" w:space="0" w:color="auto"/>
              <w:bottom w:val="single" w:sz="4" w:space="0" w:color="auto"/>
              <w:right w:val="single" w:sz="4" w:space="0" w:color="auto"/>
            </w:tcBorders>
            <w:vAlign w:val="center"/>
            <w:hideMark/>
          </w:tcPr>
          <w:p w14:paraId="07E4F93E" w14:textId="77777777" w:rsidR="00427A9A" w:rsidRPr="00DA4C2F" w:rsidRDefault="00427A9A" w:rsidP="00164B5E">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763A7937" w14:textId="77777777" w:rsidR="00427A9A" w:rsidRPr="00DA4C2F" w:rsidRDefault="00427A9A" w:rsidP="00164B5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C492DF0" w14:textId="77777777" w:rsidR="00427A9A" w:rsidRPr="00DA4C2F" w:rsidRDefault="00427A9A" w:rsidP="00164B5E">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14:paraId="5E742CDF" w14:textId="77777777" w:rsidR="00427A9A" w:rsidRPr="00DA4C2F" w:rsidRDefault="00427A9A" w:rsidP="00164B5E">
            <w:pPr>
              <w:rPr>
                <w:szCs w:val="24"/>
                <w:lang w:eastAsia="lt-LT"/>
              </w:rPr>
            </w:pPr>
          </w:p>
        </w:tc>
      </w:tr>
    </w:tbl>
    <w:p w14:paraId="1EBD6F38" w14:textId="77777777" w:rsidR="00427A9A" w:rsidRPr="00F82884" w:rsidRDefault="00427A9A" w:rsidP="00427A9A">
      <w:pPr>
        <w:jc w:val="center"/>
        <w:rPr>
          <w:sz w:val="22"/>
          <w:szCs w:val="22"/>
          <w:lang w:eastAsia="lt-LT"/>
        </w:rPr>
      </w:pPr>
    </w:p>
    <w:p w14:paraId="64606D71" w14:textId="77777777" w:rsidR="00427A9A" w:rsidRPr="00303C56" w:rsidRDefault="00427A9A" w:rsidP="00427A9A">
      <w:pPr>
        <w:jc w:val="center"/>
        <w:rPr>
          <w:b/>
        </w:rPr>
      </w:pPr>
      <w:r w:rsidRPr="00303C56">
        <w:rPr>
          <w:b/>
        </w:rPr>
        <w:t>III SKYRIUS</w:t>
      </w:r>
    </w:p>
    <w:p w14:paraId="6253676F" w14:textId="77777777" w:rsidR="00427A9A" w:rsidRDefault="00427A9A" w:rsidP="00427A9A">
      <w:pPr>
        <w:jc w:val="center"/>
        <w:rPr>
          <w:b/>
        </w:rPr>
      </w:pPr>
      <w:r w:rsidRPr="00303C56">
        <w:rPr>
          <w:b/>
        </w:rPr>
        <w:t>GEBĖJIMŲ ATLIKTI PAREIGYBĖS APRAŠYME NUSTATYTAS FUNKCIJAS VERTINIMAS</w:t>
      </w:r>
    </w:p>
    <w:p w14:paraId="34B3EFEE" w14:textId="77777777" w:rsidR="00427A9A" w:rsidRPr="00F82884" w:rsidRDefault="00427A9A" w:rsidP="00427A9A">
      <w:pPr>
        <w:jc w:val="center"/>
        <w:rPr>
          <w:sz w:val="22"/>
          <w:szCs w:val="22"/>
        </w:rPr>
      </w:pPr>
    </w:p>
    <w:p w14:paraId="760858CC" w14:textId="77777777" w:rsidR="00427A9A" w:rsidRPr="009D0B79" w:rsidRDefault="00427A9A" w:rsidP="00427A9A">
      <w:pPr>
        <w:rPr>
          <w:b/>
        </w:rPr>
      </w:pPr>
      <w:r w:rsidRPr="009D0B79">
        <w:rPr>
          <w:b/>
        </w:rPr>
        <w:t>5. Gebėjimų atlikti pareigybės aprašyme nustatytas funkcijas vertinimas</w:t>
      </w:r>
    </w:p>
    <w:p w14:paraId="3943740F" w14:textId="77777777" w:rsidR="00427A9A" w:rsidRPr="008747F0" w:rsidRDefault="00427A9A" w:rsidP="00427A9A">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427A9A" w:rsidRPr="009857C3" w14:paraId="4F68E345" w14:textId="77777777" w:rsidTr="00164B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C8374B" w14:textId="77777777" w:rsidR="00427A9A" w:rsidRPr="009857C3" w:rsidRDefault="00427A9A" w:rsidP="00164B5E">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FE1BE6" w14:textId="77777777" w:rsidR="00427A9A" w:rsidRPr="009857C3" w:rsidRDefault="00427A9A" w:rsidP="00164B5E">
            <w:pPr>
              <w:jc w:val="center"/>
              <w:rPr>
                <w:sz w:val="22"/>
                <w:szCs w:val="22"/>
              </w:rPr>
            </w:pPr>
            <w:r w:rsidRPr="009857C3">
              <w:rPr>
                <w:sz w:val="22"/>
                <w:szCs w:val="22"/>
              </w:rPr>
              <w:t>Pažymimas atitinkamas langelis</w:t>
            </w:r>
            <w:r>
              <w:rPr>
                <w:sz w:val="22"/>
                <w:szCs w:val="22"/>
              </w:rPr>
              <w:t>:</w:t>
            </w:r>
          </w:p>
          <w:p w14:paraId="018136E0" w14:textId="77777777" w:rsidR="00427A9A" w:rsidRPr="009857C3" w:rsidRDefault="00427A9A" w:rsidP="00164B5E">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5522EDA4" w14:textId="77777777" w:rsidR="00427A9A" w:rsidRPr="009857C3" w:rsidRDefault="00427A9A" w:rsidP="00164B5E">
            <w:pPr>
              <w:jc w:val="center"/>
              <w:rPr>
                <w:sz w:val="22"/>
                <w:szCs w:val="22"/>
              </w:rPr>
            </w:pPr>
            <w:r w:rsidRPr="009857C3">
              <w:rPr>
                <w:sz w:val="22"/>
                <w:szCs w:val="22"/>
              </w:rPr>
              <w:t>2 – patenkinamai</w:t>
            </w:r>
            <w:r>
              <w:rPr>
                <w:sz w:val="22"/>
                <w:szCs w:val="22"/>
              </w:rPr>
              <w:t>;</w:t>
            </w:r>
          </w:p>
          <w:p w14:paraId="3803843F" w14:textId="77777777" w:rsidR="00427A9A" w:rsidRPr="009857C3" w:rsidRDefault="00427A9A" w:rsidP="00164B5E">
            <w:pPr>
              <w:jc w:val="center"/>
              <w:rPr>
                <w:b/>
                <w:sz w:val="22"/>
                <w:szCs w:val="22"/>
              </w:rPr>
            </w:pPr>
            <w:r w:rsidRPr="009857C3">
              <w:rPr>
                <w:sz w:val="22"/>
                <w:szCs w:val="22"/>
              </w:rPr>
              <w:t>3 – gerai</w:t>
            </w:r>
            <w:r>
              <w:rPr>
                <w:sz w:val="22"/>
                <w:szCs w:val="22"/>
              </w:rPr>
              <w:t>;</w:t>
            </w:r>
          </w:p>
          <w:p w14:paraId="79F537C1" w14:textId="77777777" w:rsidR="00427A9A" w:rsidRPr="009857C3" w:rsidRDefault="00427A9A" w:rsidP="00164B5E">
            <w:pPr>
              <w:jc w:val="center"/>
              <w:rPr>
                <w:sz w:val="22"/>
                <w:szCs w:val="22"/>
              </w:rPr>
            </w:pPr>
            <w:r w:rsidRPr="009857C3">
              <w:rPr>
                <w:sz w:val="22"/>
                <w:szCs w:val="22"/>
              </w:rPr>
              <w:t>4 – labai gerai</w:t>
            </w:r>
          </w:p>
        </w:tc>
      </w:tr>
      <w:tr w:rsidR="00427A9A" w:rsidRPr="00303C56" w14:paraId="07E18721" w14:textId="77777777" w:rsidTr="00164B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E3A729" w14:textId="77777777" w:rsidR="00427A9A" w:rsidRPr="009857C3" w:rsidRDefault="00427A9A" w:rsidP="00164B5E">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908240" w14:textId="77777777" w:rsidR="00427A9A" w:rsidRPr="009857C3" w:rsidRDefault="00427A9A" w:rsidP="00164B5E">
            <w:pPr>
              <w:rPr>
                <w:sz w:val="22"/>
                <w:szCs w:val="22"/>
              </w:rPr>
            </w:pPr>
            <w:r w:rsidRPr="009857C3">
              <w:rPr>
                <w:sz w:val="22"/>
                <w:szCs w:val="22"/>
              </w:rPr>
              <w:t xml:space="preserve">1□      2□       3□       </w:t>
            </w:r>
            <w:r>
              <w:rPr>
                <w:sz w:val="22"/>
                <w:szCs w:val="22"/>
              </w:rPr>
              <w:t>4</w:t>
            </w:r>
            <w:r w:rsidRPr="009857C3">
              <w:rPr>
                <w:sz w:val="22"/>
                <w:szCs w:val="22"/>
              </w:rPr>
              <w:t>□</w:t>
            </w:r>
          </w:p>
        </w:tc>
      </w:tr>
      <w:tr w:rsidR="00427A9A" w:rsidRPr="00303C56" w14:paraId="341E29CC" w14:textId="77777777" w:rsidTr="00164B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09A11A" w14:textId="77777777" w:rsidR="00427A9A" w:rsidRPr="009857C3" w:rsidRDefault="00427A9A" w:rsidP="00164B5E">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765169" w14:textId="77777777" w:rsidR="00427A9A" w:rsidRPr="009857C3" w:rsidRDefault="00427A9A" w:rsidP="00164B5E">
            <w:pPr>
              <w:tabs>
                <w:tab w:val="left" w:pos="690"/>
              </w:tabs>
              <w:ind w:hanging="19"/>
              <w:rPr>
                <w:sz w:val="22"/>
                <w:szCs w:val="22"/>
              </w:rPr>
            </w:pPr>
            <w:r w:rsidRPr="009857C3">
              <w:rPr>
                <w:sz w:val="22"/>
                <w:szCs w:val="22"/>
              </w:rPr>
              <w:t>1□      2□       3□       4□</w:t>
            </w:r>
          </w:p>
        </w:tc>
      </w:tr>
      <w:tr w:rsidR="00427A9A" w:rsidRPr="00303C56" w14:paraId="2D7CDD72" w14:textId="77777777" w:rsidTr="00164B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364C4F" w14:textId="77777777" w:rsidR="00427A9A" w:rsidRPr="009857C3" w:rsidRDefault="00427A9A" w:rsidP="00164B5E">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1A13F8" w14:textId="77777777" w:rsidR="00427A9A" w:rsidRPr="009857C3" w:rsidRDefault="00427A9A" w:rsidP="00164B5E">
            <w:pPr>
              <w:rPr>
                <w:sz w:val="22"/>
                <w:szCs w:val="22"/>
              </w:rPr>
            </w:pPr>
            <w:r w:rsidRPr="009857C3">
              <w:rPr>
                <w:sz w:val="22"/>
                <w:szCs w:val="22"/>
              </w:rPr>
              <w:t>1□      2□       3□       4□</w:t>
            </w:r>
          </w:p>
        </w:tc>
      </w:tr>
      <w:tr w:rsidR="00427A9A" w:rsidRPr="00303C56" w14:paraId="567D25C5" w14:textId="77777777" w:rsidTr="00164B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483BC7" w14:textId="77777777" w:rsidR="00427A9A" w:rsidRPr="009857C3" w:rsidRDefault="00427A9A" w:rsidP="00164B5E">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2A0135" w14:textId="77777777" w:rsidR="00427A9A" w:rsidRPr="009857C3" w:rsidRDefault="00427A9A" w:rsidP="00164B5E">
            <w:pPr>
              <w:rPr>
                <w:sz w:val="22"/>
                <w:szCs w:val="22"/>
              </w:rPr>
            </w:pPr>
            <w:r w:rsidRPr="009857C3">
              <w:rPr>
                <w:sz w:val="22"/>
                <w:szCs w:val="22"/>
              </w:rPr>
              <w:t>1□      2□       3□       4□</w:t>
            </w:r>
          </w:p>
        </w:tc>
      </w:tr>
      <w:tr w:rsidR="00427A9A" w:rsidRPr="00303C56" w14:paraId="137C0DC9" w14:textId="77777777" w:rsidTr="00164B5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1ED667" w14:textId="77777777" w:rsidR="00427A9A" w:rsidRPr="009857C3" w:rsidRDefault="00427A9A" w:rsidP="00164B5E">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13ED1C" w14:textId="77777777" w:rsidR="00427A9A" w:rsidRPr="009857C3" w:rsidRDefault="00427A9A" w:rsidP="00164B5E">
            <w:pPr>
              <w:rPr>
                <w:sz w:val="22"/>
                <w:szCs w:val="22"/>
              </w:rPr>
            </w:pPr>
            <w:r w:rsidRPr="009857C3">
              <w:rPr>
                <w:sz w:val="22"/>
                <w:szCs w:val="22"/>
              </w:rPr>
              <w:t>1□      2□       3□       4□</w:t>
            </w:r>
          </w:p>
        </w:tc>
      </w:tr>
    </w:tbl>
    <w:p w14:paraId="19299DDB" w14:textId="77777777" w:rsidR="00427A9A" w:rsidRPr="00F82884" w:rsidRDefault="00427A9A" w:rsidP="00427A9A">
      <w:pPr>
        <w:jc w:val="center"/>
        <w:rPr>
          <w:sz w:val="22"/>
          <w:szCs w:val="22"/>
          <w:lang w:eastAsia="lt-LT"/>
        </w:rPr>
      </w:pPr>
    </w:p>
    <w:p w14:paraId="6C99991F" w14:textId="77777777" w:rsidR="00427A9A" w:rsidRPr="00DA4C2F" w:rsidRDefault="00427A9A" w:rsidP="00427A9A">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5B942DCD" w14:textId="77777777" w:rsidR="00427A9A" w:rsidRPr="00DA4C2F" w:rsidRDefault="00427A9A" w:rsidP="00427A9A">
      <w:pPr>
        <w:jc w:val="center"/>
        <w:rPr>
          <w:b/>
          <w:szCs w:val="24"/>
          <w:lang w:eastAsia="lt-LT"/>
        </w:rPr>
      </w:pPr>
      <w:r w:rsidRPr="00DA4C2F">
        <w:rPr>
          <w:b/>
          <w:szCs w:val="24"/>
          <w:lang w:eastAsia="lt-LT"/>
        </w:rPr>
        <w:t>PASIEKTŲ REZULTATŲ VYKDANT UŽDUOTIS ĮSIVERTINIMAS IR KOMPETENCIJŲ TOBULINIMAS</w:t>
      </w:r>
    </w:p>
    <w:p w14:paraId="5EADEEE8" w14:textId="77777777" w:rsidR="00427A9A" w:rsidRPr="00F82884" w:rsidRDefault="00427A9A" w:rsidP="00427A9A">
      <w:pPr>
        <w:jc w:val="center"/>
        <w:rPr>
          <w:b/>
          <w:sz w:val="22"/>
          <w:szCs w:val="22"/>
          <w:lang w:eastAsia="lt-LT"/>
        </w:rPr>
      </w:pPr>
    </w:p>
    <w:p w14:paraId="51B32787" w14:textId="77777777" w:rsidR="00427A9A" w:rsidRPr="00DA4C2F" w:rsidRDefault="00427A9A" w:rsidP="00427A9A">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427A9A" w:rsidRPr="00DA4C2F" w14:paraId="3626FCB9" w14:textId="77777777" w:rsidTr="00164B5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1003970" w14:textId="77777777" w:rsidR="00427A9A" w:rsidRPr="009857C3" w:rsidRDefault="00427A9A" w:rsidP="00164B5E">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A85DE5" w14:textId="77777777" w:rsidR="00427A9A" w:rsidRPr="009857C3" w:rsidRDefault="00427A9A" w:rsidP="00164B5E">
            <w:pPr>
              <w:jc w:val="center"/>
              <w:rPr>
                <w:sz w:val="22"/>
                <w:szCs w:val="22"/>
                <w:lang w:eastAsia="lt-LT"/>
              </w:rPr>
            </w:pPr>
            <w:r w:rsidRPr="009857C3">
              <w:rPr>
                <w:sz w:val="22"/>
                <w:szCs w:val="22"/>
                <w:lang w:eastAsia="lt-LT"/>
              </w:rPr>
              <w:t>Pažymimas atitinkamas langelis</w:t>
            </w:r>
          </w:p>
        </w:tc>
      </w:tr>
      <w:tr w:rsidR="00427A9A" w:rsidRPr="00DA4C2F" w14:paraId="54C29747" w14:textId="77777777" w:rsidTr="00164B5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0BA1994" w14:textId="77777777" w:rsidR="00427A9A" w:rsidRPr="00603DE0" w:rsidRDefault="00427A9A" w:rsidP="00164B5E">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740A79" w14:textId="77777777" w:rsidR="00427A9A" w:rsidRPr="00603DE0" w:rsidRDefault="00427A9A" w:rsidP="00164B5E">
            <w:pPr>
              <w:ind w:right="340"/>
              <w:jc w:val="right"/>
              <w:rPr>
                <w:sz w:val="22"/>
                <w:szCs w:val="22"/>
                <w:lang w:eastAsia="lt-LT"/>
              </w:rPr>
            </w:pPr>
            <w:r w:rsidRPr="00603DE0">
              <w:rPr>
                <w:sz w:val="22"/>
                <w:szCs w:val="22"/>
                <w:lang w:eastAsia="lt-LT"/>
              </w:rPr>
              <w:t xml:space="preserve">Labai gerai </w:t>
            </w:r>
            <w:r>
              <w:rPr>
                <w:rFonts w:ascii="Segoe UI Symbol" w:eastAsia="MS Gothic" w:hAnsi="Segoe UI Symbol" w:cs="Segoe UI Symbol"/>
                <w:sz w:val="22"/>
                <w:szCs w:val="22"/>
                <w:lang w:eastAsia="lt-LT"/>
              </w:rPr>
              <w:t>X</w:t>
            </w:r>
          </w:p>
        </w:tc>
      </w:tr>
      <w:tr w:rsidR="00427A9A" w:rsidRPr="00DA4C2F" w14:paraId="09766EF3" w14:textId="77777777" w:rsidTr="00164B5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8325808" w14:textId="77777777" w:rsidR="00427A9A" w:rsidRPr="00603DE0" w:rsidRDefault="00427A9A" w:rsidP="00164B5E">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68118F" w14:textId="77777777" w:rsidR="00427A9A" w:rsidRPr="00603DE0" w:rsidRDefault="00427A9A" w:rsidP="00164B5E">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427A9A" w:rsidRPr="00DA4C2F" w14:paraId="49F8E3BB" w14:textId="77777777" w:rsidTr="00164B5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F8B0525" w14:textId="77777777" w:rsidR="00427A9A" w:rsidRPr="00603DE0" w:rsidRDefault="00427A9A" w:rsidP="00164B5E">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511E01" w14:textId="77777777" w:rsidR="00427A9A" w:rsidRPr="00603DE0" w:rsidRDefault="00427A9A" w:rsidP="00164B5E">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427A9A" w:rsidRPr="00DA4C2F" w14:paraId="7BE803EC" w14:textId="77777777" w:rsidTr="00164B5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C454ED4" w14:textId="77777777" w:rsidR="00427A9A" w:rsidRPr="00603DE0" w:rsidRDefault="00427A9A" w:rsidP="00164B5E">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EE0950" w14:textId="77777777" w:rsidR="00427A9A" w:rsidRPr="00603DE0" w:rsidRDefault="00427A9A" w:rsidP="00164B5E">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0EEB67FA" w14:textId="77777777" w:rsidR="00427A9A" w:rsidRPr="00F82884" w:rsidRDefault="00427A9A" w:rsidP="00427A9A">
      <w:pPr>
        <w:jc w:val="center"/>
        <w:rPr>
          <w:sz w:val="22"/>
          <w:szCs w:val="22"/>
          <w:lang w:eastAsia="lt-LT"/>
        </w:rPr>
      </w:pPr>
    </w:p>
    <w:p w14:paraId="7800A361" w14:textId="77777777" w:rsidR="00427A9A" w:rsidRPr="00DA4C2F" w:rsidRDefault="00427A9A" w:rsidP="00427A9A">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27A9A" w:rsidRPr="00DA4C2F" w14:paraId="2C882BF3" w14:textId="77777777" w:rsidTr="00164B5E">
        <w:tc>
          <w:tcPr>
            <w:tcW w:w="9385" w:type="dxa"/>
            <w:tcBorders>
              <w:top w:val="single" w:sz="4" w:space="0" w:color="auto"/>
              <w:left w:val="single" w:sz="4" w:space="0" w:color="auto"/>
              <w:bottom w:val="single" w:sz="4" w:space="0" w:color="auto"/>
              <w:right w:val="single" w:sz="4" w:space="0" w:color="auto"/>
            </w:tcBorders>
            <w:hideMark/>
          </w:tcPr>
          <w:p w14:paraId="4B88BDF8" w14:textId="77777777" w:rsidR="00427A9A" w:rsidRDefault="00427A9A" w:rsidP="00164B5E">
            <w:r>
              <w:rPr>
                <w:szCs w:val="24"/>
                <w:lang w:eastAsia="lt-LT"/>
              </w:rPr>
              <w:t>7</w:t>
            </w:r>
            <w:r w:rsidRPr="00DA4C2F">
              <w:rPr>
                <w:szCs w:val="24"/>
                <w:lang w:eastAsia="lt-LT"/>
              </w:rPr>
              <w:t>.1.</w:t>
            </w:r>
            <w:r>
              <w:t xml:space="preserve"> Tobulinti gebėjimą motyvuoti pedagogus tapti reflektuojančiais praktikais, skatinti juos prisiimti atsakomybę už asmeninį tobulinimąsi ir veiklos tobulinimą.</w:t>
            </w:r>
          </w:p>
          <w:p w14:paraId="57ECA524" w14:textId="77777777" w:rsidR="00427A9A" w:rsidRPr="00DA4C2F" w:rsidRDefault="00427A9A" w:rsidP="00164B5E">
            <w:pPr>
              <w:jc w:val="both"/>
              <w:rPr>
                <w:szCs w:val="24"/>
                <w:lang w:eastAsia="lt-LT"/>
              </w:rPr>
            </w:pPr>
          </w:p>
        </w:tc>
      </w:tr>
    </w:tbl>
    <w:p w14:paraId="7F0AC2E5" w14:textId="77777777" w:rsidR="00427A9A" w:rsidRDefault="00427A9A" w:rsidP="00427A9A">
      <w:pPr>
        <w:jc w:val="center"/>
        <w:rPr>
          <w:b/>
          <w:szCs w:val="24"/>
          <w:lang w:eastAsia="lt-LT"/>
        </w:rPr>
      </w:pPr>
    </w:p>
    <w:p w14:paraId="5AE3BF2E" w14:textId="77777777" w:rsidR="00427A9A" w:rsidRDefault="00427A9A" w:rsidP="00427A9A">
      <w:pPr>
        <w:jc w:val="center"/>
        <w:rPr>
          <w:b/>
          <w:szCs w:val="24"/>
          <w:lang w:eastAsia="lt-LT"/>
        </w:rPr>
      </w:pPr>
    </w:p>
    <w:p w14:paraId="6E2A2871" w14:textId="77777777" w:rsidR="00427A9A" w:rsidRDefault="00427A9A" w:rsidP="00427A9A">
      <w:pPr>
        <w:jc w:val="center"/>
        <w:rPr>
          <w:b/>
          <w:szCs w:val="24"/>
          <w:lang w:eastAsia="lt-LT"/>
        </w:rPr>
      </w:pPr>
    </w:p>
    <w:p w14:paraId="625E63FF" w14:textId="77777777" w:rsidR="00427A9A" w:rsidRDefault="00427A9A" w:rsidP="00427A9A">
      <w:pPr>
        <w:jc w:val="center"/>
        <w:rPr>
          <w:b/>
          <w:szCs w:val="24"/>
          <w:lang w:eastAsia="lt-LT"/>
        </w:rPr>
      </w:pPr>
    </w:p>
    <w:p w14:paraId="5A2F0BAC" w14:textId="77777777" w:rsidR="00427A9A" w:rsidRDefault="00427A9A" w:rsidP="00427A9A">
      <w:pPr>
        <w:jc w:val="center"/>
        <w:rPr>
          <w:b/>
          <w:szCs w:val="24"/>
          <w:lang w:eastAsia="lt-LT"/>
        </w:rPr>
      </w:pPr>
    </w:p>
    <w:p w14:paraId="59DF9DC0" w14:textId="77777777" w:rsidR="00427A9A" w:rsidRDefault="00427A9A" w:rsidP="00427A9A">
      <w:pPr>
        <w:jc w:val="center"/>
        <w:rPr>
          <w:b/>
          <w:szCs w:val="24"/>
          <w:lang w:eastAsia="lt-LT"/>
        </w:rPr>
      </w:pPr>
    </w:p>
    <w:p w14:paraId="72B3A78A" w14:textId="77777777" w:rsidR="00427A9A" w:rsidRPr="00E3287E" w:rsidRDefault="00427A9A" w:rsidP="00427A9A">
      <w:pPr>
        <w:jc w:val="center"/>
        <w:rPr>
          <w:b/>
          <w:szCs w:val="24"/>
          <w:lang w:eastAsia="lt-LT"/>
        </w:rPr>
      </w:pPr>
      <w:r w:rsidRPr="00E3287E">
        <w:rPr>
          <w:b/>
          <w:szCs w:val="24"/>
          <w:lang w:eastAsia="lt-LT"/>
        </w:rPr>
        <w:t>V SKYRIUS</w:t>
      </w:r>
    </w:p>
    <w:p w14:paraId="712F3C56" w14:textId="77777777" w:rsidR="00427A9A" w:rsidRPr="00E3287E" w:rsidRDefault="00427A9A" w:rsidP="00427A9A">
      <w:pPr>
        <w:jc w:val="center"/>
        <w:rPr>
          <w:b/>
          <w:szCs w:val="24"/>
          <w:lang w:eastAsia="lt-LT"/>
        </w:rPr>
      </w:pPr>
      <w:r w:rsidRPr="00E3287E">
        <w:rPr>
          <w:b/>
          <w:szCs w:val="24"/>
          <w:lang w:eastAsia="lt-LT"/>
        </w:rPr>
        <w:t>KITŲ METŲ VEIKLOS UŽDUOTYS, REZULTATAI IR RODIKLIAI</w:t>
      </w:r>
    </w:p>
    <w:p w14:paraId="3C2A9BF7" w14:textId="77777777" w:rsidR="00427A9A" w:rsidRPr="00F82884" w:rsidRDefault="00427A9A" w:rsidP="00427A9A">
      <w:pPr>
        <w:tabs>
          <w:tab w:val="left" w:pos="6237"/>
          <w:tab w:val="right" w:pos="8306"/>
        </w:tabs>
        <w:jc w:val="center"/>
        <w:rPr>
          <w:color w:val="000000"/>
          <w:sz w:val="22"/>
          <w:szCs w:val="22"/>
        </w:rPr>
      </w:pPr>
    </w:p>
    <w:p w14:paraId="49AE1BC9" w14:textId="2A71DD49" w:rsidR="00427A9A" w:rsidRPr="00E3287E" w:rsidRDefault="00427A9A" w:rsidP="00427A9A">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r w:rsidR="00F23E9D">
        <w:rPr>
          <w:b/>
          <w:szCs w:val="24"/>
          <w:lang w:eastAsia="lt-LT"/>
        </w:rPr>
        <w:t xml:space="preserve"> </w:t>
      </w:r>
      <w:r w:rsidR="000919D4">
        <w:rPr>
          <w:b/>
          <w:szCs w:val="24"/>
          <w:lang w:eastAsia="lt-LT"/>
        </w:rPr>
        <w:t>(</w:t>
      </w:r>
      <w:r w:rsidR="00F23E9D">
        <w:rPr>
          <w:b/>
          <w:szCs w:val="24"/>
          <w:lang w:eastAsia="lt-LT"/>
        </w:rPr>
        <w:t>2022</w:t>
      </w:r>
      <w:r w:rsidR="000919D4">
        <w:rPr>
          <w:b/>
          <w:szCs w:val="24"/>
          <w:lang w:eastAsia="lt-LT"/>
        </w:rPr>
        <w:t xml:space="preserve"> m.)</w:t>
      </w:r>
    </w:p>
    <w:p w14:paraId="376CCBAE" w14:textId="77777777" w:rsidR="00427A9A" w:rsidRPr="008747F0" w:rsidRDefault="00427A9A" w:rsidP="00427A9A">
      <w:pPr>
        <w:rPr>
          <w:sz w:val="20"/>
          <w:lang w:eastAsia="lt-LT"/>
        </w:rPr>
      </w:pPr>
      <w:r w:rsidRPr="008747F0">
        <w:rPr>
          <w:sz w:val="20"/>
          <w:lang w:eastAsia="lt-LT"/>
        </w:rPr>
        <w:t>(nustatomos ne mažiau kaip 3 ir ne daugiau kaip 5 užduotys)</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2719"/>
        <w:gridCol w:w="3856"/>
      </w:tblGrid>
      <w:tr w:rsidR="00427A9A" w:rsidRPr="00E3287E" w14:paraId="0017E521" w14:textId="77777777" w:rsidTr="00164B5E">
        <w:tc>
          <w:tcPr>
            <w:tcW w:w="3632" w:type="dxa"/>
            <w:tcBorders>
              <w:top w:val="single" w:sz="4" w:space="0" w:color="auto"/>
              <w:left w:val="single" w:sz="4" w:space="0" w:color="auto"/>
              <w:bottom w:val="single" w:sz="4" w:space="0" w:color="auto"/>
              <w:right w:val="single" w:sz="4" w:space="0" w:color="auto"/>
            </w:tcBorders>
            <w:vAlign w:val="center"/>
            <w:hideMark/>
          </w:tcPr>
          <w:p w14:paraId="63CEADFF" w14:textId="77777777" w:rsidR="00427A9A" w:rsidRPr="00E3287E" w:rsidRDefault="00427A9A" w:rsidP="00164B5E">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0AF5FD09" w14:textId="77777777" w:rsidR="00427A9A" w:rsidRPr="00E3287E" w:rsidRDefault="00427A9A" w:rsidP="00164B5E">
            <w:pPr>
              <w:jc w:val="center"/>
              <w:rPr>
                <w:szCs w:val="24"/>
                <w:lang w:eastAsia="lt-LT"/>
              </w:rPr>
            </w:pPr>
            <w:r w:rsidRPr="00E3287E">
              <w:rPr>
                <w:szCs w:val="24"/>
                <w:lang w:eastAsia="lt-LT"/>
              </w:rPr>
              <w:t>Siektini rezultatai</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9F8FD3E" w14:textId="77777777" w:rsidR="00427A9A" w:rsidRPr="00E3287E" w:rsidRDefault="00427A9A" w:rsidP="00164B5E">
            <w:pPr>
              <w:jc w:val="center"/>
              <w:rPr>
                <w:szCs w:val="24"/>
                <w:lang w:eastAsia="lt-LT"/>
              </w:rPr>
            </w:pPr>
            <w:r w:rsidRPr="00E3287E">
              <w:rPr>
                <w:szCs w:val="24"/>
                <w:lang w:eastAsia="lt-LT"/>
              </w:rPr>
              <w:t>Rezultatų vertinimo rodikliai (kuriais vadovaujantis vertinama, ar nustatytos užduotys įvykdytos)</w:t>
            </w:r>
          </w:p>
        </w:tc>
      </w:tr>
      <w:tr w:rsidR="00427A9A" w:rsidRPr="00E3287E" w14:paraId="0E9C2B87" w14:textId="77777777" w:rsidTr="001E606F">
        <w:trPr>
          <w:trHeight w:val="3127"/>
        </w:trPr>
        <w:tc>
          <w:tcPr>
            <w:tcW w:w="3632" w:type="dxa"/>
            <w:tcBorders>
              <w:top w:val="single" w:sz="4" w:space="0" w:color="auto"/>
              <w:left w:val="single" w:sz="4" w:space="0" w:color="auto"/>
              <w:bottom w:val="single" w:sz="4" w:space="0" w:color="auto"/>
              <w:right w:val="single" w:sz="4" w:space="0" w:color="auto"/>
            </w:tcBorders>
          </w:tcPr>
          <w:p w14:paraId="2243949C" w14:textId="6C7B4526" w:rsidR="00427A9A" w:rsidRPr="001E606F" w:rsidRDefault="00427A9A" w:rsidP="00164B5E">
            <w:pPr>
              <w:rPr>
                <w:color w:val="FF0000"/>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0E1F05F0" w14:textId="77777777" w:rsidR="00427A9A" w:rsidRPr="001E606F" w:rsidRDefault="00427A9A" w:rsidP="00164B5E">
            <w:pPr>
              <w:jc w:val="center"/>
              <w:rPr>
                <w:color w:val="FF0000"/>
                <w:szCs w:val="24"/>
                <w:lang w:eastAsia="lt-LT"/>
              </w:rPr>
            </w:pPr>
          </w:p>
        </w:tc>
        <w:tc>
          <w:tcPr>
            <w:tcW w:w="3856" w:type="dxa"/>
            <w:tcBorders>
              <w:top w:val="single" w:sz="4" w:space="0" w:color="auto"/>
              <w:left w:val="single" w:sz="4" w:space="0" w:color="auto"/>
              <w:bottom w:val="single" w:sz="4" w:space="0" w:color="auto"/>
              <w:right w:val="single" w:sz="4" w:space="0" w:color="auto"/>
            </w:tcBorders>
          </w:tcPr>
          <w:p w14:paraId="1E005A7D" w14:textId="77777777" w:rsidR="00427A9A" w:rsidRPr="001E606F" w:rsidRDefault="00427A9A" w:rsidP="00164B5E">
            <w:pPr>
              <w:jc w:val="center"/>
              <w:rPr>
                <w:color w:val="FF0000"/>
                <w:szCs w:val="24"/>
                <w:lang w:eastAsia="lt-LT"/>
              </w:rPr>
            </w:pPr>
          </w:p>
        </w:tc>
      </w:tr>
      <w:tr w:rsidR="00427A9A" w:rsidRPr="00E3287E" w14:paraId="2861F936" w14:textId="77777777" w:rsidTr="001E606F">
        <w:tc>
          <w:tcPr>
            <w:tcW w:w="3632" w:type="dxa"/>
            <w:tcBorders>
              <w:top w:val="single" w:sz="4" w:space="0" w:color="auto"/>
              <w:left w:val="single" w:sz="4" w:space="0" w:color="auto"/>
              <w:bottom w:val="single" w:sz="4" w:space="0" w:color="auto"/>
              <w:right w:val="single" w:sz="4" w:space="0" w:color="auto"/>
            </w:tcBorders>
          </w:tcPr>
          <w:p w14:paraId="621DF36B" w14:textId="5018BD3D" w:rsidR="00427A9A" w:rsidRPr="001E606F" w:rsidRDefault="00427A9A" w:rsidP="00164B5E">
            <w:pPr>
              <w:rPr>
                <w:color w:val="FF0000"/>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0BD4DEA6" w14:textId="77777777" w:rsidR="00427A9A" w:rsidRPr="001E606F" w:rsidRDefault="00427A9A" w:rsidP="00164B5E">
            <w:pPr>
              <w:rPr>
                <w:color w:val="FF0000"/>
                <w:szCs w:val="24"/>
                <w:lang w:eastAsia="lt-LT"/>
              </w:rPr>
            </w:pPr>
          </w:p>
        </w:tc>
        <w:tc>
          <w:tcPr>
            <w:tcW w:w="3856" w:type="dxa"/>
            <w:tcBorders>
              <w:top w:val="single" w:sz="4" w:space="0" w:color="auto"/>
              <w:left w:val="single" w:sz="4" w:space="0" w:color="auto"/>
              <w:bottom w:val="single" w:sz="4" w:space="0" w:color="auto"/>
              <w:right w:val="single" w:sz="4" w:space="0" w:color="auto"/>
            </w:tcBorders>
          </w:tcPr>
          <w:p w14:paraId="3A3F45B5" w14:textId="77777777" w:rsidR="00427A9A" w:rsidRPr="001E606F" w:rsidRDefault="00427A9A" w:rsidP="00164B5E">
            <w:pPr>
              <w:jc w:val="center"/>
              <w:rPr>
                <w:color w:val="FF0000"/>
                <w:szCs w:val="24"/>
                <w:lang w:eastAsia="lt-LT"/>
              </w:rPr>
            </w:pPr>
          </w:p>
        </w:tc>
      </w:tr>
      <w:tr w:rsidR="00427A9A" w:rsidRPr="00E3287E" w14:paraId="2871719D" w14:textId="77777777" w:rsidTr="001E606F">
        <w:tc>
          <w:tcPr>
            <w:tcW w:w="3632" w:type="dxa"/>
            <w:tcBorders>
              <w:top w:val="single" w:sz="4" w:space="0" w:color="auto"/>
              <w:left w:val="single" w:sz="4" w:space="0" w:color="auto"/>
              <w:bottom w:val="single" w:sz="4" w:space="0" w:color="auto"/>
              <w:right w:val="single" w:sz="4" w:space="0" w:color="auto"/>
            </w:tcBorders>
          </w:tcPr>
          <w:p w14:paraId="30A5A7EB" w14:textId="77777777" w:rsidR="00427A9A" w:rsidRPr="001E606F" w:rsidRDefault="00427A9A" w:rsidP="00164B5E">
            <w:pPr>
              <w:rPr>
                <w:color w:val="FF0000"/>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14FB5552" w14:textId="60209F81" w:rsidR="00427A9A" w:rsidRPr="001E606F" w:rsidRDefault="00427A9A" w:rsidP="00164B5E">
            <w:pPr>
              <w:rPr>
                <w:color w:val="FF0000"/>
                <w:szCs w:val="24"/>
                <w:lang w:eastAsia="lt-LT"/>
              </w:rPr>
            </w:pPr>
          </w:p>
        </w:tc>
        <w:tc>
          <w:tcPr>
            <w:tcW w:w="3856" w:type="dxa"/>
            <w:tcBorders>
              <w:top w:val="single" w:sz="4" w:space="0" w:color="auto"/>
              <w:left w:val="single" w:sz="4" w:space="0" w:color="auto"/>
              <w:bottom w:val="single" w:sz="4" w:space="0" w:color="auto"/>
              <w:right w:val="single" w:sz="4" w:space="0" w:color="auto"/>
            </w:tcBorders>
          </w:tcPr>
          <w:p w14:paraId="1DB0F345" w14:textId="77777777" w:rsidR="00427A9A" w:rsidRPr="001E606F" w:rsidRDefault="00427A9A" w:rsidP="00164B5E">
            <w:pPr>
              <w:rPr>
                <w:color w:val="FF0000"/>
                <w:szCs w:val="24"/>
                <w:lang w:eastAsia="lt-LT"/>
              </w:rPr>
            </w:pPr>
          </w:p>
        </w:tc>
      </w:tr>
    </w:tbl>
    <w:p w14:paraId="23205BD2" w14:textId="77777777" w:rsidR="00427A9A" w:rsidRPr="00E3287E" w:rsidRDefault="00427A9A" w:rsidP="00427A9A">
      <w:pPr>
        <w:rPr>
          <w:szCs w:val="24"/>
        </w:rPr>
      </w:pPr>
    </w:p>
    <w:p w14:paraId="2B6F3B37" w14:textId="77777777" w:rsidR="00427A9A" w:rsidRPr="00E3287E" w:rsidRDefault="00427A9A" w:rsidP="00427A9A">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653F8219" w14:textId="77777777" w:rsidR="00427A9A" w:rsidRPr="008747F0" w:rsidRDefault="00427A9A" w:rsidP="00427A9A">
      <w:pPr>
        <w:rPr>
          <w:sz w:val="20"/>
          <w:lang w:eastAsia="lt-LT"/>
        </w:rPr>
      </w:pPr>
      <w:r w:rsidRPr="008747F0">
        <w:rPr>
          <w:sz w:val="20"/>
          <w:lang w:eastAsia="lt-LT"/>
        </w:rPr>
        <w:t>(pildoma suderinus su švietimo įstaigos vadovu)</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27A9A" w:rsidRPr="00E3287E" w14:paraId="489862A5" w14:textId="77777777" w:rsidTr="00164B5E">
        <w:tc>
          <w:tcPr>
            <w:tcW w:w="10207" w:type="dxa"/>
            <w:tcBorders>
              <w:top w:val="single" w:sz="4" w:space="0" w:color="auto"/>
              <w:left w:val="single" w:sz="4" w:space="0" w:color="auto"/>
              <w:bottom w:val="single" w:sz="4" w:space="0" w:color="auto"/>
              <w:right w:val="single" w:sz="4" w:space="0" w:color="auto"/>
            </w:tcBorders>
            <w:hideMark/>
          </w:tcPr>
          <w:p w14:paraId="506EE01C" w14:textId="77777777" w:rsidR="00427A9A" w:rsidRPr="00E3287E" w:rsidRDefault="00427A9A" w:rsidP="00164B5E">
            <w:pPr>
              <w:jc w:val="both"/>
              <w:rPr>
                <w:szCs w:val="24"/>
                <w:lang w:eastAsia="lt-LT"/>
              </w:rPr>
            </w:pPr>
            <w:r>
              <w:rPr>
                <w:szCs w:val="24"/>
                <w:lang w:eastAsia="lt-LT"/>
              </w:rPr>
              <w:t>9</w:t>
            </w:r>
            <w:r w:rsidRPr="00E3287E">
              <w:rPr>
                <w:szCs w:val="24"/>
                <w:lang w:eastAsia="lt-LT"/>
              </w:rPr>
              <w:t>.1.</w:t>
            </w:r>
            <w:r>
              <w:rPr>
                <w:szCs w:val="24"/>
                <w:lang w:eastAsia="lt-LT"/>
              </w:rPr>
              <w:t>LR paskelbti apribojimai dėl karantino ar ekstremalios situacijos  dėl Covid-19 susirgimo</w:t>
            </w:r>
          </w:p>
        </w:tc>
      </w:tr>
      <w:tr w:rsidR="00427A9A" w:rsidRPr="00E3287E" w14:paraId="2A1ADDE6" w14:textId="77777777" w:rsidTr="00164B5E">
        <w:tc>
          <w:tcPr>
            <w:tcW w:w="10207" w:type="dxa"/>
            <w:tcBorders>
              <w:top w:val="single" w:sz="4" w:space="0" w:color="auto"/>
              <w:left w:val="single" w:sz="4" w:space="0" w:color="auto"/>
              <w:bottom w:val="single" w:sz="4" w:space="0" w:color="auto"/>
              <w:right w:val="single" w:sz="4" w:space="0" w:color="auto"/>
            </w:tcBorders>
            <w:hideMark/>
          </w:tcPr>
          <w:p w14:paraId="190D30EE" w14:textId="77777777" w:rsidR="00427A9A" w:rsidRPr="00E3287E" w:rsidRDefault="00427A9A" w:rsidP="00164B5E">
            <w:pPr>
              <w:jc w:val="both"/>
              <w:rPr>
                <w:szCs w:val="24"/>
                <w:lang w:eastAsia="lt-LT"/>
              </w:rPr>
            </w:pPr>
            <w:r>
              <w:rPr>
                <w:sz w:val="22"/>
                <w:szCs w:val="22"/>
                <w:lang w:eastAsia="lt-LT"/>
              </w:rPr>
              <w:t>9.2. Žmogiškasis faktorius - liga</w:t>
            </w:r>
          </w:p>
        </w:tc>
      </w:tr>
      <w:tr w:rsidR="00427A9A" w:rsidRPr="00E3287E" w14:paraId="45908906" w14:textId="77777777" w:rsidTr="00164B5E">
        <w:tc>
          <w:tcPr>
            <w:tcW w:w="10207" w:type="dxa"/>
            <w:tcBorders>
              <w:top w:val="single" w:sz="4" w:space="0" w:color="auto"/>
              <w:left w:val="single" w:sz="4" w:space="0" w:color="auto"/>
              <w:bottom w:val="single" w:sz="4" w:space="0" w:color="auto"/>
              <w:right w:val="single" w:sz="4" w:space="0" w:color="auto"/>
            </w:tcBorders>
            <w:hideMark/>
          </w:tcPr>
          <w:p w14:paraId="63BF8650" w14:textId="77777777" w:rsidR="00427A9A" w:rsidRPr="00E3287E" w:rsidRDefault="00427A9A" w:rsidP="00164B5E">
            <w:pPr>
              <w:jc w:val="both"/>
              <w:rPr>
                <w:szCs w:val="24"/>
                <w:lang w:eastAsia="lt-LT"/>
              </w:rPr>
            </w:pPr>
            <w:r>
              <w:rPr>
                <w:sz w:val="22"/>
                <w:szCs w:val="22"/>
                <w:lang w:eastAsia="lt-LT"/>
              </w:rPr>
              <w:t>9.3. Pleneras „Gamtos spalvos“ nebus įvykdytas jei nebus skirtas finansavimas ir jeigu Panevėžio miesto savivaldybės administracijos renginių komisija nepritars renginio organizavimui ir neišduos leidimo jį organizuoti.</w:t>
            </w:r>
          </w:p>
        </w:tc>
      </w:tr>
      <w:tr w:rsidR="00427A9A" w:rsidRPr="00E3287E" w14:paraId="02E5313C" w14:textId="77777777" w:rsidTr="00164B5E">
        <w:tc>
          <w:tcPr>
            <w:tcW w:w="10207" w:type="dxa"/>
            <w:tcBorders>
              <w:top w:val="single" w:sz="4" w:space="0" w:color="auto"/>
              <w:left w:val="single" w:sz="4" w:space="0" w:color="auto"/>
              <w:bottom w:val="single" w:sz="4" w:space="0" w:color="auto"/>
              <w:right w:val="single" w:sz="4" w:space="0" w:color="auto"/>
            </w:tcBorders>
          </w:tcPr>
          <w:p w14:paraId="54E57C7A" w14:textId="77777777" w:rsidR="00427A9A" w:rsidRDefault="00427A9A" w:rsidP="00164B5E">
            <w:pPr>
              <w:jc w:val="both"/>
              <w:rPr>
                <w:szCs w:val="24"/>
                <w:lang w:eastAsia="lt-LT"/>
              </w:rPr>
            </w:pPr>
            <w:r>
              <w:rPr>
                <w:szCs w:val="24"/>
                <w:lang w:eastAsia="lt-LT"/>
              </w:rPr>
              <w:t>9.4. Žmogiškasis faktorius – darbuotojų trūkumas</w:t>
            </w:r>
          </w:p>
        </w:tc>
      </w:tr>
    </w:tbl>
    <w:p w14:paraId="2D9E8744" w14:textId="77777777" w:rsidR="00427A9A" w:rsidRPr="00BA06A9" w:rsidRDefault="00427A9A" w:rsidP="00427A9A">
      <w:pPr>
        <w:jc w:val="center"/>
        <w:rPr>
          <w:b/>
          <w:lang w:eastAsia="lt-LT"/>
        </w:rPr>
      </w:pPr>
    </w:p>
    <w:p w14:paraId="35B80596" w14:textId="77777777" w:rsidR="00427A9A" w:rsidRPr="00DA4C2F" w:rsidRDefault="00427A9A" w:rsidP="00427A9A">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6FBB19B7" w14:textId="77777777" w:rsidR="00427A9A" w:rsidRPr="00DA4C2F" w:rsidRDefault="00427A9A" w:rsidP="00427A9A">
      <w:pPr>
        <w:jc w:val="center"/>
        <w:rPr>
          <w:b/>
          <w:szCs w:val="24"/>
          <w:lang w:eastAsia="lt-LT"/>
        </w:rPr>
      </w:pPr>
      <w:r w:rsidRPr="00DA4C2F">
        <w:rPr>
          <w:b/>
          <w:szCs w:val="24"/>
          <w:lang w:eastAsia="lt-LT"/>
        </w:rPr>
        <w:t>VERTINIMO PAGRINDIMAS IR SIŪLYMAI</w:t>
      </w:r>
    </w:p>
    <w:p w14:paraId="77D67398" w14:textId="77777777" w:rsidR="00427A9A" w:rsidRPr="00BA06A9" w:rsidRDefault="00427A9A" w:rsidP="00427A9A">
      <w:pPr>
        <w:jc w:val="center"/>
        <w:rPr>
          <w:lang w:eastAsia="lt-LT"/>
        </w:rPr>
      </w:pPr>
    </w:p>
    <w:p w14:paraId="791D80A2" w14:textId="77777777" w:rsidR="00427A9A" w:rsidRDefault="00427A9A" w:rsidP="00427A9A">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Pr="00DA4C2F">
        <w:rPr>
          <w:szCs w:val="24"/>
          <w:lang w:eastAsia="lt-LT"/>
        </w:rPr>
        <w:tab/>
      </w:r>
    </w:p>
    <w:p w14:paraId="7BDCAEC6" w14:textId="77777777" w:rsidR="00427A9A" w:rsidRPr="00DA4C2F" w:rsidRDefault="00427A9A" w:rsidP="00427A9A">
      <w:pPr>
        <w:tabs>
          <w:tab w:val="right" w:leader="underscore" w:pos="9071"/>
        </w:tabs>
        <w:jc w:val="both"/>
        <w:rPr>
          <w:szCs w:val="24"/>
          <w:lang w:eastAsia="lt-LT"/>
        </w:rPr>
      </w:pPr>
      <w:r>
        <w:rPr>
          <w:szCs w:val="24"/>
          <w:lang w:eastAsia="lt-LT"/>
        </w:rPr>
        <w:t>____________________________________________________________________________</w:t>
      </w:r>
    </w:p>
    <w:p w14:paraId="5C29DFBC" w14:textId="77777777" w:rsidR="00427A9A" w:rsidRPr="00DA4C2F" w:rsidRDefault="00427A9A" w:rsidP="00427A9A">
      <w:pPr>
        <w:tabs>
          <w:tab w:val="right" w:leader="underscore" w:pos="9071"/>
        </w:tabs>
        <w:jc w:val="both"/>
        <w:rPr>
          <w:szCs w:val="24"/>
          <w:lang w:eastAsia="lt-LT"/>
        </w:rPr>
      </w:pPr>
      <w:r w:rsidRPr="00DA4C2F">
        <w:rPr>
          <w:szCs w:val="24"/>
          <w:lang w:eastAsia="lt-LT"/>
        </w:rPr>
        <w:tab/>
      </w:r>
    </w:p>
    <w:p w14:paraId="4D79083C" w14:textId="77777777" w:rsidR="00427A9A" w:rsidRPr="00DA4C2F" w:rsidRDefault="00427A9A" w:rsidP="00427A9A">
      <w:pPr>
        <w:rPr>
          <w:szCs w:val="24"/>
          <w:lang w:eastAsia="lt-LT"/>
        </w:rPr>
      </w:pPr>
    </w:p>
    <w:p w14:paraId="373DD6F1" w14:textId="77777777" w:rsidR="00427A9A" w:rsidRPr="00DA4C2F" w:rsidRDefault="00427A9A" w:rsidP="00427A9A">
      <w:pPr>
        <w:tabs>
          <w:tab w:val="left" w:pos="4253"/>
          <w:tab w:val="left" w:pos="6946"/>
        </w:tabs>
        <w:jc w:val="both"/>
        <w:rPr>
          <w:szCs w:val="24"/>
          <w:lang w:eastAsia="lt-LT"/>
        </w:rPr>
      </w:pPr>
      <w:r w:rsidRPr="00DA4C2F">
        <w:rPr>
          <w:szCs w:val="24"/>
          <w:lang w:eastAsia="lt-LT"/>
        </w:rPr>
        <w:t>____________________                          __________                    _________________         __________</w:t>
      </w:r>
    </w:p>
    <w:p w14:paraId="5A6B99AA" w14:textId="77777777" w:rsidR="00427A9A" w:rsidRPr="008747F0" w:rsidRDefault="00427A9A" w:rsidP="00427A9A">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14:paraId="6CF2FED9" w14:textId="77777777" w:rsidR="00427A9A" w:rsidRPr="008747F0" w:rsidRDefault="00427A9A" w:rsidP="00427A9A">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14:paraId="4127C0D8" w14:textId="77777777" w:rsidR="00427A9A" w:rsidRDefault="00427A9A" w:rsidP="00427A9A">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14:paraId="2D1DFB9B" w14:textId="77777777" w:rsidR="00427A9A" w:rsidRPr="008747F0" w:rsidRDefault="00427A9A" w:rsidP="00427A9A">
      <w:pPr>
        <w:tabs>
          <w:tab w:val="left" w:pos="4536"/>
          <w:tab w:val="left" w:pos="7230"/>
        </w:tabs>
        <w:jc w:val="both"/>
        <w:rPr>
          <w:sz w:val="20"/>
          <w:lang w:eastAsia="lt-LT"/>
        </w:rPr>
      </w:pPr>
      <w:r w:rsidRPr="008747F0">
        <w:rPr>
          <w:color w:val="000000"/>
          <w:sz w:val="20"/>
          <w:lang w:eastAsia="lt-LT"/>
        </w:rPr>
        <w:t>darbuotojų atstovavimą įgyvendinantis asmuo)</w:t>
      </w:r>
    </w:p>
    <w:p w14:paraId="724A3AAE" w14:textId="77777777" w:rsidR="00427A9A" w:rsidRPr="008747F0" w:rsidRDefault="00427A9A" w:rsidP="00427A9A">
      <w:pPr>
        <w:tabs>
          <w:tab w:val="left" w:pos="5529"/>
          <w:tab w:val="left" w:pos="8364"/>
        </w:tabs>
        <w:jc w:val="both"/>
        <w:rPr>
          <w:sz w:val="20"/>
          <w:lang w:eastAsia="lt-LT"/>
        </w:rPr>
      </w:pPr>
    </w:p>
    <w:p w14:paraId="24BA0918" w14:textId="77777777" w:rsidR="00427A9A" w:rsidRPr="00E3287E" w:rsidRDefault="00427A9A" w:rsidP="00427A9A">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14:paraId="0FFB9625" w14:textId="77777777" w:rsidR="00427A9A" w:rsidRPr="00E3287E" w:rsidRDefault="00427A9A" w:rsidP="00427A9A">
      <w:pPr>
        <w:tabs>
          <w:tab w:val="right" w:leader="underscore" w:pos="9071"/>
        </w:tabs>
        <w:jc w:val="both"/>
        <w:rPr>
          <w:szCs w:val="24"/>
          <w:lang w:eastAsia="lt-LT"/>
        </w:rPr>
      </w:pPr>
      <w:r w:rsidRPr="00E3287E">
        <w:rPr>
          <w:szCs w:val="24"/>
          <w:lang w:eastAsia="lt-LT"/>
        </w:rPr>
        <w:tab/>
      </w:r>
    </w:p>
    <w:p w14:paraId="41BBB44D" w14:textId="77777777" w:rsidR="00427A9A" w:rsidRDefault="00427A9A" w:rsidP="00427A9A">
      <w:pPr>
        <w:tabs>
          <w:tab w:val="right" w:leader="underscore" w:pos="9071"/>
        </w:tabs>
        <w:jc w:val="both"/>
        <w:rPr>
          <w:szCs w:val="24"/>
          <w:lang w:eastAsia="lt-LT"/>
        </w:rPr>
      </w:pPr>
      <w:r w:rsidRPr="00E3287E">
        <w:rPr>
          <w:szCs w:val="24"/>
          <w:lang w:eastAsia="lt-LT"/>
        </w:rPr>
        <w:tab/>
      </w:r>
    </w:p>
    <w:p w14:paraId="5900C3EA" w14:textId="77777777" w:rsidR="00427A9A" w:rsidRPr="00E3287E" w:rsidRDefault="00427A9A" w:rsidP="00427A9A">
      <w:pPr>
        <w:tabs>
          <w:tab w:val="right" w:leader="underscore" w:pos="9071"/>
        </w:tabs>
        <w:jc w:val="both"/>
        <w:rPr>
          <w:szCs w:val="24"/>
          <w:lang w:eastAsia="lt-LT"/>
        </w:rPr>
      </w:pPr>
    </w:p>
    <w:p w14:paraId="0D68CEF6" w14:textId="77777777" w:rsidR="00427A9A" w:rsidRPr="00E3287E" w:rsidRDefault="00427A9A" w:rsidP="00427A9A">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14:paraId="08D87CE0" w14:textId="77777777" w:rsidR="00427A9A" w:rsidRDefault="00427A9A" w:rsidP="00427A9A">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14:paraId="743B581E" w14:textId="77777777" w:rsidR="00427A9A" w:rsidRPr="008747F0" w:rsidRDefault="00427A9A" w:rsidP="00427A9A">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14:paraId="23B06053" w14:textId="77777777" w:rsidR="00427A9A" w:rsidRDefault="00427A9A" w:rsidP="00427A9A">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14:paraId="406C1982" w14:textId="77777777" w:rsidR="00427A9A" w:rsidRPr="008747F0" w:rsidRDefault="00427A9A" w:rsidP="00427A9A">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14:paraId="0E1B6366" w14:textId="77777777" w:rsidR="00427A9A" w:rsidRPr="00E3287E" w:rsidRDefault="00427A9A" w:rsidP="00427A9A">
      <w:pPr>
        <w:tabs>
          <w:tab w:val="left" w:pos="6237"/>
          <w:tab w:val="right" w:pos="8306"/>
        </w:tabs>
        <w:rPr>
          <w:color w:val="000000"/>
          <w:szCs w:val="24"/>
        </w:rPr>
      </w:pPr>
    </w:p>
    <w:p w14:paraId="4BC10B5B" w14:textId="77777777" w:rsidR="00427A9A" w:rsidRPr="00E3287E" w:rsidRDefault="00427A9A" w:rsidP="00427A9A">
      <w:pPr>
        <w:tabs>
          <w:tab w:val="left" w:pos="6237"/>
          <w:tab w:val="right" w:pos="8306"/>
        </w:tabs>
        <w:rPr>
          <w:color w:val="000000"/>
          <w:szCs w:val="24"/>
        </w:rPr>
      </w:pPr>
      <w:r w:rsidRPr="00E3287E">
        <w:rPr>
          <w:color w:val="000000"/>
          <w:szCs w:val="24"/>
        </w:rPr>
        <w:t>Galutinis metų veiklos ataskaitos įvertinimas ______________________.</w:t>
      </w:r>
    </w:p>
    <w:p w14:paraId="47DD90F4" w14:textId="77777777" w:rsidR="00427A9A" w:rsidRPr="00E3287E" w:rsidRDefault="00427A9A" w:rsidP="00427A9A">
      <w:pPr>
        <w:jc w:val="center"/>
        <w:rPr>
          <w:b/>
          <w:szCs w:val="24"/>
          <w:lang w:eastAsia="lt-LT"/>
        </w:rPr>
      </w:pPr>
    </w:p>
    <w:p w14:paraId="1A0EB3E3" w14:textId="77777777" w:rsidR="00427A9A" w:rsidRPr="00E3287E" w:rsidRDefault="00427A9A" w:rsidP="00427A9A">
      <w:pPr>
        <w:tabs>
          <w:tab w:val="left" w:pos="1276"/>
          <w:tab w:val="left" w:pos="5954"/>
          <w:tab w:val="left" w:pos="8364"/>
        </w:tabs>
        <w:jc w:val="both"/>
        <w:rPr>
          <w:szCs w:val="24"/>
          <w:lang w:eastAsia="lt-LT"/>
        </w:rPr>
      </w:pPr>
    </w:p>
    <w:p w14:paraId="4117DDBD" w14:textId="77777777" w:rsidR="00427A9A" w:rsidRPr="00E3287E" w:rsidRDefault="00427A9A" w:rsidP="00427A9A">
      <w:pPr>
        <w:tabs>
          <w:tab w:val="left" w:pos="1276"/>
          <w:tab w:val="left" w:pos="5954"/>
          <w:tab w:val="left" w:pos="8364"/>
        </w:tabs>
        <w:jc w:val="both"/>
        <w:rPr>
          <w:szCs w:val="24"/>
          <w:lang w:eastAsia="lt-LT"/>
        </w:rPr>
      </w:pPr>
      <w:r w:rsidRPr="00E3287E">
        <w:rPr>
          <w:szCs w:val="24"/>
          <w:lang w:eastAsia="lt-LT"/>
        </w:rPr>
        <w:t>Susipažinau.</w:t>
      </w:r>
    </w:p>
    <w:p w14:paraId="4BA26012" w14:textId="77777777" w:rsidR="00427A9A" w:rsidRPr="00E3287E" w:rsidRDefault="00427A9A" w:rsidP="00427A9A">
      <w:pPr>
        <w:tabs>
          <w:tab w:val="left" w:pos="4253"/>
          <w:tab w:val="left" w:pos="6946"/>
        </w:tabs>
        <w:jc w:val="both"/>
        <w:rPr>
          <w:szCs w:val="24"/>
          <w:lang w:eastAsia="lt-LT"/>
        </w:rPr>
      </w:pPr>
      <w:r w:rsidRPr="00E3287E">
        <w:rPr>
          <w:szCs w:val="24"/>
          <w:lang w:eastAsia="lt-LT"/>
        </w:rPr>
        <w:t>____________________                 __________                    _________________         __________</w:t>
      </w:r>
    </w:p>
    <w:p w14:paraId="2F4C6629" w14:textId="77777777" w:rsidR="00427A9A" w:rsidRPr="003733EE" w:rsidRDefault="00427A9A" w:rsidP="00427A9A">
      <w:pPr>
        <w:tabs>
          <w:tab w:val="left" w:pos="4536"/>
          <w:tab w:val="left" w:pos="7230"/>
        </w:tabs>
        <w:jc w:val="both"/>
        <w:rPr>
          <w:sz w:val="20"/>
          <w:lang w:eastAsia="lt-LT"/>
        </w:rPr>
      </w:pPr>
      <w:r w:rsidRPr="003733EE">
        <w:rPr>
          <w:sz w:val="20"/>
          <w:lang w:eastAsia="lt-LT"/>
        </w:rPr>
        <w:t>(švietimo įstaigos vadovo pareigos)                  (parašas)                               (vardas ir pavardė)                      (data)</w:t>
      </w:r>
    </w:p>
    <w:p w14:paraId="20F801A5" w14:textId="77777777" w:rsidR="00427A9A" w:rsidRDefault="00427A9A" w:rsidP="00427A9A"/>
    <w:p w14:paraId="26FCCE62" w14:textId="77777777" w:rsidR="00427A9A" w:rsidRDefault="00427A9A"/>
    <w:sectPr w:rsidR="0042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cs="Courier New"/>
        <w:color w:val="2F5496"/>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5AF4734"/>
    <w:multiLevelType w:val="multilevel"/>
    <w:tmpl w:val="CD4EE0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9A"/>
    <w:rsid w:val="000810E6"/>
    <w:rsid w:val="00086680"/>
    <w:rsid w:val="000919D4"/>
    <w:rsid w:val="000A6803"/>
    <w:rsid w:val="001207CD"/>
    <w:rsid w:val="00125A43"/>
    <w:rsid w:val="00130550"/>
    <w:rsid w:val="00133060"/>
    <w:rsid w:val="0019768D"/>
    <w:rsid w:val="001E022C"/>
    <w:rsid w:val="001E606F"/>
    <w:rsid w:val="001F5CD0"/>
    <w:rsid w:val="00201F5F"/>
    <w:rsid w:val="0027788D"/>
    <w:rsid w:val="002A1534"/>
    <w:rsid w:val="002D022F"/>
    <w:rsid w:val="002D0403"/>
    <w:rsid w:val="002D5B27"/>
    <w:rsid w:val="002F011F"/>
    <w:rsid w:val="0033054C"/>
    <w:rsid w:val="00355A00"/>
    <w:rsid w:val="003B02D9"/>
    <w:rsid w:val="003E53BA"/>
    <w:rsid w:val="00407948"/>
    <w:rsid w:val="00427A9A"/>
    <w:rsid w:val="004709C2"/>
    <w:rsid w:val="004A564E"/>
    <w:rsid w:val="004F2814"/>
    <w:rsid w:val="0051326F"/>
    <w:rsid w:val="00573CD2"/>
    <w:rsid w:val="005D643B"/>
    <w:rsid w:val="005F177D"/>
    <w:rsid w:val="0068252C"/>
    <w:rsid w:val="006C1408"/>
    <w:rsid w:val="00707255"/>
    <w:rsid w:val="007531FC"/>
    <w:rsid w:val="007819A7"/>
    <w:rsid w:val="007968FA"/>
    <w:rsid w:val="007B2E84"/>
    <w:rsid w:val="0089511A"/>
    <w:rsid w:val="008A3A16"/>
    <w:rsid w:val="008C519A"/>
    <w:rsid w:val="008E79B7"/>
    <w:rsid w:val="009470FF"/>
    <w:rsid w:val="009516CB"/>
    <w:rsid w:val="00987917"/>
    <w:rsid w:val="0099487D"/>
    <w:rsid w:val="009B7C72"/>
    <w:rsid w:val="009C2DD6"/>
    <w:rsid w:val="009D0AE2"/>
    <w:rsid w:val="00A37D27"/>
    <w:rsid w:val="00A54865"/>
    <w:rsid w:val="00AB5874"/>
    <w:rsid w:val="00AE0C6A"/>
    <w:rsid w:val="00AE5D3F"/>
    <w:rsid w:val="00B40749"/>
    <w:rsid w:val="00B463A8"/>
    <w:rsid w:val="00B57364"/>
    <w:rsid w:val="00B73F50"/>
    <w:rsid w:val="00B745A5"/>
    <w:rsid w:val="00BE2D04"/>
    <w:rsid w:val="00C6239E"/>
    <w:rsid w:val="00C651B1"/>
    <w:rsid w:val="00C930EE"/>
    <w:rsid w:val="00CA2A29"/>
    <w:rsid w:val="00CB1ACB"/>
    <w:rsid w:val="00D2658D"/>
    <w:rsid w:val="00D36149"/>
    <w:rsid w:val="00D47A23"/>
    <w:rsid w:val="00D612C5"/>
    <w:rsid w:val="00D6420D"/>
    <w:rsid w:val="00DE1735"/>
    <w:rsid w:val="00E11B78"/>
    <w:rsid w:val="00E43B1A"/>
    <w:rsid w:val="00E51144"/>
    <w:rsid w:val="00E966B2"/>
    <w:rsid w:val="00EA4F22"/>
    <w:rsid w:val="00F23E9D"/>
    <w:rsid w:val="00F400D8"/>
    <w:rsid w:val="00F52BAD"/>
    <w:rsid w:val="00F72553"/>
    <w:rsid w:val="00FC2839"/>
    <w:rsid w:val="00FF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5C3C"/>
  <w15:chartTrackingRefBased/>
  <w15:docId w15:val="{F56A33E5-F2D4-4CE9-9C74-D5AFC346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7A9A"/>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27A9A"/>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427A9A"/>
    <w:rPr>
      <w:color w:val="0000FF"/>
      <w:u w:val="single"/>
    </w:rPr>
  </w:style>
  <w:style w:type="character" w:styleId="Grietas">
    <w:name w:val="Strong"/>
    <w:qFormat/>
    <w:rsid w:val="00427A9A"/>
    <w:rPr>
      <w:b/>
      <w:bCs/>
    </w:rPr>
  </w:style>
  <w:style w:type="paragraph" w:customStyle="1" w:styleId="Standard">
    <w:name w:val="Standard"/>
    <w:rsid w:val="00427A9A"/>
    <w:pPr>
      <w:widowControl w:val="0"/>
      <w:suppressAutoHyphens/>
      <w:autoSpaceDN w:val="0"/>
      <w:spacing w:after="0" w:line="240" w:lineRule="auto"/>
      <w:textAlignment w:val="baseline"/>
    </w:pPr>
    <w:rPr>
      <w:rFonts w:ascii="Times New Roman" w:eastAsia="SimSun" w:hAnsi="Times New Roman" w:cs="Mangal"/>
      <w:kern w:val="3"/>
      <w:sz w:val="24"/>
      <w:szCs w:val="24"/>
      <w:lang w:val="lt-LT" w:eastAsia="zh-CN" w:bidi="hi-IN"/>
    </w:rPr>
  </w:style>
  <w:style w:type="paragraph" w:styleId="Sraopastraipa">
    <w:name w:val="List Paragraph"/>
    <w:basedOn w:val="prastasis"/>
    <w:uiPriority w:val="34"/>
    <w:qFormat/>
    <w:rsid w:val="00427A9A"/>
    <w:pPr>
      <w:spacing w:after="200" w:line="276" w:lineRule="auto"/>
      <w:ind w:left="720"/>
      <w:contextualSpacing/>
    </w:pPr>
    <w:rPr>
      <w:rFonts w:ascii="Calibri" w:eastAsia="Calibri" w:hAnsi="Calibri"/>
      <w:sz w:val="22"/>
      <w:szCs w:val="22"/>
    </w:rPr>
  </w:style>
  <w:style w:type="paragraph" w:styleId="Betarp">
    <w:name w:val="No Spacing"/>
    <w:link w:val="BetarpDiagrama"/>
    <w:qFormat/>
    <w:rsid w:val="00427A9A"/>
    <w:pPr>
      <w:spacing w:after="0" w:line="240" w:lineRule="auto"/>
    </w:pPr>
    <w:rPr>
      <w:rFonts w:ascii="Calibri" w:eastAsia="Times New Roman" w:hAnsi="Calibri" w:cs="Times New Roman"/>
      <w:lang w:val="lt-LT"/>
    </w:rPr>
  </w:style>
  <w:style w:type="paragraph" w:styleId="Pagrindinistekstas">
    <w:name w:val="Body Text"/>
    <w:basedOn w:val="prastasis"/>
    <w:link w:val="PagrindinistekstasDiagrama"/>
    <w:rsid w:val="00427A9A"/>
    <w:pPr>
      <w:widowControl w:val="0"/>
      <w:suppressAutoHyphens/>
      <w:spacing w:after="120"/>
    </w:pPr>
    <w:rPr>
      <w:rFonts w:eastAsia="SimSun" w:cs="Mangal"/>
      <w:kern w:val="1"/>
      <w:szCs w:val="24"/>
      <w:lang w:eastAsia="hi-IN" w:bidi="hi-IN"/>
    </w:rPr>
  </w:style>
  <w:style w:type="character" w:customStyle="1" w:styleId="PagrindinistekstasDiagrama">
    <w:name w:val="Pagrindinis tekstas Diagrama"/>
    <w:basedOn w:val="Numatytasispastraiposriftas"/>
    <w:link w:val="Pagrindinistekstas"/>
    <w:rsid w:val="00427A9A"/>
    <w:rPr>
      <w:rFonts w:ascii="Times New Roman" w:eastAsia="SimSun" w:hAnsi="Times New Roman" w:cs="Mangal"/>
      <w:kern w:val="1"/>
      <w:sz w:val="24"/>
      <w:szCs w:val="24"/>
      <w:lang w:val="lt-LT" w:eastAsia="hi-IN" w:bidi="hi-IN"/>
    </w:rPr>
  </w:style>
  <w:style w:type="character" w:customStyle="1" w:styleId="textexposedshow">
    <w:name w:val="text_exposed_show"/>
    <w:rsid w:val="00427A9A"/>
  </w:style>
  <w:style w:type="character" w:customStyle="1" w:styleId="BetarpDiagrama">
    <w:name w:val="Be tarpų Diagrama"/>
    <w:link w:val="Betarp"/>
    <w:locked/>
    <w:rsid w:val="00427A9A"/>
    <w:rPr>
      <w:rFonts w:ascii="Calibri" w:eastAsia="Times New Roman" w:hAnsi="Calibri" w:cs="Times New Roman"/>
      <w:lang w:val="lt-LT"/>
    </w:rPr>
  </w:style>
  <w:style w:type="paragraph" w:customStyle="1" w:styleId="western">
    <w:name w:val="western"/>
    <w:basedOn w:val="prastasis"/>
    <w:rsid w:val="00427A9A"/>
    <w:pPr>
      <w:spacing w:before="100" w:beforeAutospacing="1" w:after="100" w:afterAutospacing="1"/>
    </w:pPr>
    <w:rPr>
      <w:szCs w:val="24"/>
      <w:lang w:eastAsia="lt-LT"/>
    </w:rPr>
  </w:style>
  <w:style w:type="paragraph" w:customStyle="1" w:styleId="Stilius">
    <w:name w:val="Stilius"/>
    <w:rsid w:val="008E79B7"/>
    <w:pPr>
      <w:widowControl w:val="0"/>
      <w:suppressAutoHyphens/>
      <w:autoSpaceDE w:val="0"/>
      <w:spacing w:after="0" w:line="240" w:lineRule="auto"/>
    </w:pPr>
    <w:rPr>
      <w:rFonts w:ascii="Times New Roman" w:eastAsia="Times New Roman" w:hAnsi="Times New Roman" w:cs="Calibri"/>
      <w:sz w:val="24"/>
      <w:szCs w:val="24"/>
      <w:lang w:val="lt-LT" w:eastAsia="ar-SA"/>
    </w:rPr>
  </w:style>
  <w:style w:type="character" w:styleId="Neapdorotaspaminjimas">
    <w:name w:val="Unresolved Mention"/>
    <w:basedOn w:val="Numatytasispastraiposriftas"/>
    <w:uiPriority w:val="99"/>
    <w:semiHidden/>
    <w:unhideWhenUsed/>
    <w:rsid w:val="006C1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zelmeneliai.lt" TargetMode="External"/><Relationship Id="rId13" Type="http://schemas.openxmlformats.org/officeDocument/2006/relationships/hyperlink" Target="https://www.svietimonaujienos.lt/respublikinis-virtualus-kurybinis-" TargetMode="External"/><Relationship Id="rId3" Type="http://schemas.openxmlformats.org/officeDocument/2006/relationships/settings" Target="settings.xml"/><Relationship Id="rId7" Type="http://schemas.openxmlformats.org/officeDocument/2006/relationships/hyperlink" Target="https://read.bookcreator.com/46QZC0LG1khFqH3BB4ILY0XO8013/3HqG5j2dSVquWxyLLK_6RA" TargetMode="External"/><Relationship Id="rId12" Type="http://schemas.openxmlformats.org/officeDocument/2006/relationships/hyperlink" Target="http://www.svietimonaujienos.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zaliojipeleda/photos/pcb.4598892276815168/4598868196817576/" TargetMode="External"/><Relationship Id="rId11" Type="http://schemas.openxmlformats.org/officeDocument/2006/relationships/hyperlink" Target="https://read.bookcreator.com/46QZC0LG1khFqH3BB4ILY0XO8013/3HqG5j2dSVquWxyLLK_6RA" TargetMode="External"/><Relationship Id="rId5" Type="http://schemas.openxmlformats.org/officeDocument/2006/relationships/hyperlink" Target="https://www.facebook.com/media/set/?vanity=zaliojipeleda&amp;set=a.4598892180148511" TargetMode="External"/><Relationship Id="rId15" Type="http://schemas.openxmlformats.org/officeDocument/2006/relationships/fontTable" Target="fontTable.xml"/><Relationship Id="rId10" Type="http://schemas.openxmlformats.org/officeDocument/2006/relationships/hyperlink" Target="https://www.sptsilute.lt/2021/04/28/respublikine-virtuali-metodiniu-priemoniu-muge-suzadink-man-nora-kalbeti/" TargetMode="External"/><Relationship Id="rId4" Type="http://schemas.openxmlformats.org/officeDocument/2006/relationships/webSettings" Target="webSettings.xml"/><Relationship Id="rId9" Type="http://schemas.openxmlformats.org/officeDocument/2006/relationships/hyperlink" Target="http://www.smlp.lt" TargetMode="External"/><Relationship Id="rId14" Type="http://schemas.openxmlformats.org/officeDocument/2006/relationships/hyperlink" Target="https://www.sptsilute.lt/2021/04/28/respublikine-virtuali-metodiniu-priemoniu-muge-suzadink-man-nora-kalbe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2096</TotalTime>
  <Pages>12</Pages>
  <Words>16012</Words>
  <Characters>9127</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24</cp:revision>
  <dcterms:created xsi:type="dcterms:W3CDTF">2021-11-24T12:22:00Z</dcterms:created>
  <dcterms:modified xsi:type="dcterms:W3CDTF">2022-01-19T12:34:00Z</dcterms:modified>
</cp:coreProperties>
</file>